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55" w:rsidRPr="00115DC3" w:rsidRDefault="00516235" w:rsidP="000145D4">
      <w:pPr>
        <w:ind w:firstLine="709"/>
        <w:jc w:val="center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 xml:space="preserve">РАЗВЕРНУТЫЙ </w:t>
      </w:r>
      <w:r w:rsidR="00742DB0" w:rsidRPr="00115DC3">
        <w:rPr>
          <w:rFonts w:asciiTheme="majorHAnsi" w:hAnsiTheme="majorHAnsi"/>
          <w:b/>
          <w:sz w:val="22"/>
        </w:rPr>
        <w:t xml:space="preserve"> </w:t>
      </w:r>
      <w:r w:rsidR="000145D4" w:rsidRPr="00115DC3">
        <w:rPr>
          <w:rFonts w:asciiTheme="majorHAnsi" w:hAnsiTheme="majorHAnsi"/>
          <w:b/>
          <w:sz w:val="22"/>
        </w:rPr>
        <w:t xml:space="preserve">КОНСПЕКТ УРОКА </w:t>
      </w:r>
    </w:p>
    <w:p w:rsidR="00415004" w:rsidRPr="00115DC3" w:rsidRDefault="00986AED" w:rsidP="000145D4">
      <w:pPr>
        <w:ind w:firstLine="709"/>
        <w:jc w:val="center"/>
        <w:rPr>
          <w:rFonts w:asciiTheme="majorHAnsi" w:hAnsiTheme="majorHAnsi"/>
          <w:b/>
        </w:rPr>
      </w:pPr>
      <w:bookmarkStart w:id="0" w:name="_GoBack"/>
      <w:r w:rsidRPr="00115DC3">
        <w:rPr>
          <w:rFonts w:asciiTheme="majorHAnsi" w:hAnsiTheme="majorHAnsi"/>
          <w:b/>
        </w:rPr>
        <w:t>«</w:t>
      </w:r>
      <w:r w:rsidR="00770FF5" w:rsidRPr="00770FF5">
        <w:rPr>
          <w:rFonts w:asciiTheme="majorHAnsi" w:hAnsiTheme="majorHAnsi"/>
          <w:b/>
        </w:rPr>
        <w:t>Цикл и ветвление исполнителя Робот</w:t>
      </w:r>
      <w:r w:rsidRPr="00115DC3">
        <w:rPr>
          <w:rFonts w:asciiTheme="majorHAnsi" w:hAnsiTheme="majorHAnsi"/>
          <w:b/>
        </w:rPr>
        <w:t>»</w:t>
      </w:r>
      <w:bookmarkEnd w:id="0"/>
    </w:p>
    <w:p w:rsidR="000145D4" w:rsidRPr="00115DC3" w:rsidRDefault="000145D4" w:rsidP="000145D4">
      <w:pPr>
        <w:ind w:firstLine="709"/>
        <w:jc w:val="center"/>
        <w:rPr>
          <w:rFonts w:asciiTheme="majorHAnsi" w:hAnsiTheme="majorHAnsi"/>
          <w:sz w:val="20"/>
          <w:szCs w:val="20"/>
        </w:rPr>
      </w:pPr>
    </w:p>
    <w:p w:rsidR="00742DB0" w:rsidRPr="00115DC3" w:rsidRDefault="00742DB0" w:rsidP="00314A4F">
      <w:pPr>
        <w:spacing w:line="360" w:lineRule="auto"/>
        <w:jc w:val="both"/>
        <w:rPr>
          <w:rFonts w:asciiTheme="majorHAnsi" w:hAnsiTheme="majorHAnsi"/>
          <w:b/>
          <w:sz w:val="24"/>
        </w:rPr>
      </w:pPr>
      <w:r w:rsidRPr="00115DC3">
        <w:rPr>
          <w:rFonts w:asciiTheme="majorHAnsi" w:hAnsiTheme="majorHAnsi"/>
          <w:b/>
          <w:sz w:val="24"/>
        </w:rPr>
        <w:t>Учитель</w:t>
      </w:r>
      <w:r w:rsidRPr="00115DC3">
        <w:rPr>
          <w:rFonts w:asciiTheme="majorHAnsi" w:hAnsiTheme="majorHAnsi"/>
          <w:b/>
          <w:sz w:val="24"/>
        </w:rPr>
        <w:tab/>
        <w:t>Головин Дмитрий Владимирович</w:t>
      </w:r>
    </w:p>
    <w:p w:rsidR="00742DB0" w:rsidRPr="00115DC3" w:rsidRDefault="00902D06" w:rsidP="00314A4F">
      <w:pPr>
        <w:spacing w:line="360" w:lineRule="auto"/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Дата</w:t>
      </w:r>
      <w:r>
        <w:rPr>
          <w:rFonts w:asciiTheme="majorHAnsi" w:hAnsiTheme="majorHAnsi"/>
          <w:b/>
          <w:sz w:val="24"/>
        </w:rPr>
        <w:tab/>
      </w:r>
      <w:r>
        <w:rPr>
          <w:rFonts w:asciiTheme="majorHAnsi" w:hAnsiTheme="majorHAnsi"/>
          <w:b/>
          <w:sz w:val="24"/>
        </w:rPr>
        <w:tab/>
      </w:r>
      <w:r w:rsidR="00770FF5">
        <w:rPr>
          <w:rFonts w:asciiTheme="majorHAnsi" w:hAnsiTheme="majorHAnsi"/>
          <w:b/>
          <w:sz w:val="24"/>
        </w:rPr>
        <w:t>10</w:t>
      </w:r>
      <w:r w:rsidR="00742DB0" w:rsidRPr="00115DC3">
        <w:rPr>
          <w:rFonts w:asciiTheme="majorHAnsi" w:hAnsiTheme="majorHAnsi"/>
          <w:b/>
          <w:sz w:val="24"/>
        </w:rPr>
        <w:t>.04.201</w:t>
      </w:r>
      <w:r w:rsidR="00770FF5">
        <w:rPr>
          <w:rFonts w:asciiTheme="majorHAnsi" w:hAnsiTheme="majorHAnsi"/>
          <w:b/>
          <w:sz w:val="24"/>
        </w:rPr>
        <w:t>4</w:t>
      </w:r>
    </w:p>
    <w:p w:rsidR="00742DB0" w:rsidRPr="00115DC3" w:rsidRDefault="00742DB0" w:rsidP="00314A4F">
      <w:pPr>
        <w:spacing w:line="360" w:lineRule="auto"/>
        <w:jc w:val="both"/>
        <w:rPr>
          <w:rFonts w:asciiTheme="majorHAnsi" w:hAnsiTheme="majorHAnsi"/>
          <w:b/>
          <w:sz w:val="24"/>
        </w:rPr>
      </w:pPr>
      <w:r w:rsidRPr="00115DC3">
        <w:rPr>
          <w:rFonts w:asciiTheme="majorHAnsi" w:hAnsiTheme="majorHAnsi"/>
          <w:b/>
          <w:sz w:val="24"/>
        </w:rPr>
        <w:t>Предмет</w:t>
      </w:r>
      <w:r w:rsidRPr="00115DC3">
        <w:rPr>
          <w:rFonts w:asciiTheme="majorHAnsi" w:hAnsiTheme="majorHAnsi"/>
          <w:b/>
          <w:sz w:val="24"/>
        </w:rPr>
        <w:tab/>
        <w:t>Информатика и ИКТ</w:t>
      </w:r>
    </w:p>
    <w:p w:rsidR="000145D4" w:rsidRDefault="00742DB0" w:rsidP="00314A4F">
      <w:pPr>
        <w:spacing w:line="360" w:lineRule="auto"/>
        <w:jc w:val="both"/>
        <w:rPr>
          <w:rFonts w:asciiTheme="majorHAnsi" w:hAnsiTheme="majorHAnsi"/>
          <w:b/>
          <w:sz w:val="24"/>
        </w:rPr>
      </w:pPr>
      <w:r w:rsidRPr="00115DC3">
        <w:rPr>
          <w:rFonts w:asciiTheme="majorHAnsi" w:hAnsiTheme="majorHAnsi"/>
          <w:b/>
          <w:sz w:val="24"/>
        </w:rPr>
        <w:t>Класс</w:t>
      </w:r>
      <w:r w:rsidRPr="00115DC3">
        <w:rPr>
          <w:rFonts w:asciiTheme="majorHAnsi" w:hAnsiTheme="majorHAnsi"/>
          <w:b/>
          <w:sz w:val="24"/>
        </w:rPr>
        <w:tab/>
      </w:r>
      <w:r w:rsidRPr="00115DC3">
        <w:rPr>
          <w:rFonts w:asciiTheme="majorHAnsi" w:hAnsiTheme="majorHAnsi"/>
          <w:b/>
          <w:sz w:val="24"/>
        </w:rPr>
        <w:tab/>
      </w:r>
      <w:r w:rsidR="00770FF5">
        <w:rPr>
          <w:rFonts w:asciiTheme="majorHAnsi" w:hAnsiTheme="majorHAnsi"/>
          <w:b/>
          <w:sz w:val="24"/>
        </w:rPr>
        <w:t>7</w:t>
      </w:r>
      <w:r w:rsidR="000F490D">
        <w:rPr>
          <w:rFonts w:asciiTheme="majorHAnsi" w:hAnsiTheme="majorHAnsi"/>
          <w:b/>
          <w:sz w:val="24"/>
        </w:rPr>
        <w:t xml:space="preserve"> а, </w:t>
      </w:r>
      <w:proofErr w:type="gramStart"/>
      <w:r w:rsidR="000F490D">
        <w:rPr>
          <w:rFonts w:asciiTheme="majorHAnsi" w:hAnsiTheme="majorHAnsi"/>
          <w:b/>
          <w:sz w:val="24"/>
        </w:rPr>
        <w:t>б</w:t>
      </w:r>
      <w:proofErr w:type="gramEnd"/>
    </w:p>
    <w:p w:rsidR="00543121" w:rsidRDefault="00543121" w:rsidP="00543121">
      <w:pPr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УМК</w:t>
      </w:r>
      <w:r>
        <w:rPr>
          <w:rFonts w:asciiTheme="majorHAnsi" w:hAnsiTheme="majorHAnsi"/>
          <w:b/>
          <w:sz w:val="24"/>
        </w:rPr>
        <w:tab/>
      </w:r>
      <w:r>
        <w:rPr>
          <w:rFonts w:asciiTheme="majorHAnsi" w:hAnsiTheme="majorHAnsi"/>
          <w:b/>
          <w:sz w:val="24"/>
        </w:rPr>
        <w:tab/>
      </w:r>
      <w:proofErr w:type="spellStart"/>
      <w:r w:rsidRPr="00543121">
        <w:rPr>
          <w:rFonts w:asciiTheme="majorHAnsi" w:hAnsiTheme="majorHAnsi"/>
          <w:b/>
          <w:sz w:val="24"/>
        </w:rPr>
        <w:t>Босова</w:t>
      </w:r>
      <w:proofErr w:type="spellEnd"/>
      <w:r w:rsidRPr="00543121">
        <w:rPr>
          <w:rFonts w:asciiTheme="majorHAnsi" w:hAnsiTheme="majorHAnsi"/>
          <w:b/>
          <w:sz w:val="24"/>
        </w:rPr>
        <w:t xml:space="preserve"> Л.Л. Информатика. Учебник для 7 класса</w:t>
      </w:r>
      <w:r>
        <w:rPr>
          <w:rFonts w:asciiTheme="majorHAnsi" w:hAnsiTheme="majorHAnsi"/>
          <w:b/>
          <w:sz w:val="24"/>
        </w:rPr>
        <w:t>,</w:t>
      </w:r>
      <w:r w:rsidRPr="00543121">
        <w:rPr>
          <w:rFonts w:asciiTheme="majorHAnsi" w:hAnsiTheme="majorHAnsi"/>
          <w:b/>
          <w:sz w:val="24"/>
        </w:rPr>
        <w:t xml:space="preserve"> Рабочая тетрадь</w:t>
      </w:r>
    </w:p>
    <w:p w:rsidR="00543121" w:rsidRPr="00115DC3" w:rsidRDefault="00543121" w:rsidP="00543121">
      <w:pPr>
        <w:spacing w:after="240"/>
        <w:ind w:left="1418"/>
        <w:jc w:val="both"/>
        <w:rPr>
          <w:rFonts w:asciiTheme="majorHAnsi" w:hAnsiTheme="majorHAnsi"/>
          <w:b/>
          <w:sz w:val="24"/>
        </w:rPr>
      </w:pPr>
      <w:r w:rsidRPr="00543121">
        <w:rPr>
          <w:rFonts w:asciiTheme="majorHAnsi" w:hAnsiTheme="majorHAnsi"/>
          <w:b/>
          <w:sz w:val="24"/>
        </w:rPr>
        <w:t>для 7 класса. – М.: БИ</w:t>
      </w:r>
      <w:r>
        <w:rPr>
          <w:rFonts w:asciiTheme="majorHAnsi" w:hAnsiTheme="majorHAnsi"/>
          <w:b/>
          <w:sz w:val="24"/>
        </w:rPr>
        <w:t xml:space="preserve">НОМ. Лаборатория знаний, 2009 (- </w:t>
      </w:r>
      <w:r w:rsidRPr="00543121">
        <w:rPr>
          <w:rFonts w:asciiTheme="majorHAnsi" w:hAnsiTheme="majorHAnsi"/>
          <w:b/>
          <w:sz w:val="24"/>
        </w:rPr>
        <w:t>2012).</w:t>
      </w:r>
      <w:r>
        <w:rPr>
          <w:rFonts w:asciiTheme="majorHAnsi" w:hAnsiTheme="majorHAnsi"/>
          <w:b/>
          <w:sz w:val="24"/>
        </w:rPr>
        <w:t xml:space="preserve"> </w:t>
      </w:r>
    </w:p>
    <w:p w:rsidR="00392BA7" w:rsidRDefault="000145D4" w:rsidP="00A5797A">
      <w:pPr>
        <w:numPr>
          <w:ilvl w:val="0"/>
          <w:numId w:val="1"/>
        </w:numPr>
        <w:tabs>
          <w:tab w:val="clear" w:pos="900"/>
        </w:tabs>
        <w:rPr>
          <w:rFonts w:asciiTheme="majorHAnsi" w:hAnsiTheme="majorHAnsi"/>
          <w:b/>
          <w:i/>
          <w:sz w:val="24"/>
        </w:rPr>
      </w:pPr>
      <w:r w:rsidRPr="00115DC3">
        <w:rPr>
          <w:rFonts w:asciiTheme="majorHAnsi" w:hAnsiTheme="majorHAnsi"/>
          <w:b/>
          <w:sz w:val="24"/>
        </w:rPr>
        <w:t>Цель  урока:</w:t>
      </w:r>
      <w:r w:rsidRPr="00115DC3">
        <w:rPr>
          <w:rFonts w:asciiTheme="majorHAnsi" w:hAnsiTheme="majorHAnsi"/>
          <w:b/>
          <w:i/>
          <w:sz w:val="24"/>
        </w:rPr>
        <w:t xml:space="preserve"> </w:t>
      </w:r>
    </w:p>
    <w:p w:rsidR="000145D4" w:rsidRPr="00115DC3" w:rsidRDefault="00BE7998" w:rsidP="00392BA7">
      <w:pPr>
        <w:spacing w:after="240"/>
        <w:ind w:left="900"/>
        <w:rPr>
          <w:rFonts w:asciiTheme="majorHAnsi" w:hAnsiTheme="majorHAnsi"/>
          <w:b/>
          <w:i/>
          <w:sz w:val="24"/>
        </w:rPr>
      </w:pPr>
      <w:r w:rsidRPr="00115DC3">
        <w:rPr>
          <w:rFonts w:asciiTheme="majorHAnsi" w:hAnsiTheme="majorHAnsi"/>
          <w:sz w:val="24"/>
        </w:rPr>
        <w:t xml:space="preserve">сформировать у обучающихся </w:t>
      </w:r>
      <w:r w:rsidR="00770FF5">
        <w:rPr>
          <w:rFonts w:asciiTheme="majorHAnsi" w:hAnsiTheme="majorHAnsi"/>
          <w:sz w:val="24"/>
        </w:rPr>
        <w:t>умение программировать поведение исполнителя Робот при помощи алгоритмических структур ветвления и цикла</w:t>
      </w:r>
      <w:r w:rsidRPr="00115DC3">
        <w:rPr>
          <w:rFonts w:asciiTheme="majorHAnsi" w:hAnsiTheme="majorHAnsi"/>
          <w:sz w:val="24"/>
        </w:rPr>
        <w:t>.</w:t>
      </w:r>
    </w:p>
    <w:p w:rsidR="00BE7998" w:rsidRDefault="00BE7998" w:rsidP="00A5797A">
      <w:pPr>
        <w:numPr>
          <w:ilvl w:val="0"/>
          <w:numId w:val="1"/>
        </w:numPr>
        <w:tabs>
          <w:tab w:val="clear" w:pos="900"/>
        </w:tabs>
        <w:jc w:val="both"/>
        <w:rPr>
          <w:rFonts w:asciiTheme="majorHAnsi" w:hAnsiTheme="majorHAnsi"/>
          <w:b/>
          <w:sz w:val="24"/>
        </w:rPr>
      </w:pPr>
      <w:r w:rsidRPr="00115DC3">
        <w:rPr>
          <w:rFonts w:asciiTheme="majorHAnsi" w:hAnsiTheme="majorHAnsi"/>
          <w:b/>
          <w:sz w:val="24"/>
        </w:rPr>
        <w:t>Задачи:</w:t>
      </w:r>
    </w:p>
    <w:p w:rsidR="006B1A61" w:rsidRPr="005770C9" w:rsidRDefault="00314A4F" w:rsidP="00314A4F">
      <w:pPr>
        <w:spacing w:after="240"/>
        <w:ind w:left="851"/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sz w:val="24"/>
        </w:rPr>
        <w:t>п</w:t>
      </w:r>
      <w:r w:rsidR="006B1A61" w:rsidRPr="005770C9">
        <w:rPr>
          <w:rFonts w:asciiTheme="majorHAnsi" w:hAnsiTheme="majorHAnsi"/>
          <w:b/>
          <w:sz w:val="24"/>
        </w:rPr>
        <w:t>редметные:</w:t>
      </w:r>
      <w:r w:rsidR="006B1A61" w:rsidRPr="005770C9">
        <w:rPr>
          <w:rFonts w:asciiTheme="majorHAnsi" w:hAnsiTheme="majorHAnsi"/>
          <w:sz w:val="24"/>
        </w:rPr>
        <w:t xml:space="preserve"> расширение представления учащихся об исполнителях алгоритмов, формирование поняти</w:t>
      </w:r>
      <w:r w:rsidR="0049010B">
        <w:rPr>
          <w:rFonts w:asciiTheme="majorHAnsi" w:hAnsiTheme="majorHAnsi"/>
          <w:sz w:val="24"/>
        </w:rPr>
        <w:t>й алгоритмических структур ветвления и цикла для</w:t>
      </w:r>
      <w:r w:rsidR="006B1A61" w:rsidRPr="005770C9">
        <w:rPr>
          <w:rFonts w:asciiTheme="majorHAnsi" w:hAnsiTheme="majorHAnsi"/>
          <w:sz w:val="24"/>
        </w:rPr>
        <w:t xml:space="preserve"> исполнител</w:t>
      </w:r>
      <w:r w:rsidR="0049010B">
        <w:rPr>
          <w:rFonts w:asciiTheme="majorHAnsi" w:hAnsiTheme="majorHAnsi"/>
          <w:sz w:val="24"/>
        </w:rPr>
        <w:t>я</w:t>
      </w:r>
      <w:r w:rsidR="006B1A61" w:rsidRPr="005770C9">
        <w:rPr>
          <w:rFonts w:asciiTheme="majorHAnsi" w:hAnsiTheme="majorHAnsi"/>
          <w:sz w:val="24"/>
        </w:rPr>
        <w:t xml:space="preserve"> Робот, </w:t>
      </w:r>
      <w:r w:rsidR="0049010B">
        <w:rPr>
          <w:rFonts w:asciiTheme="majorHAnsi" w:hAnsiTheme="majorHAnsi"/>
          <w:sz w:val="24"/>
        </w:rPr>
        <w:t xml:space="preserve">обучение </w:t>
      </w:r>
      <w:r w:rsidR="006B1A61" w:rsidRPr="005770C9">
        <w:rPr>
          <w:rFonts w:asciiTheme="majorHAnsi" w:hAnsiTheme="majorHAnsi"/>
          <w:sz w:val="24"/>
        </w:rPr>
        <w:t>команд</w:t>
      </w:r>
      <w:r w:rsidR="0049010B">
        <w:rPr>
          <w:rFonts w:asciiTheme="majorHAnsi" w:hAnsiTheme="majorHAnsi"/>
          <w:sz w:val="24"/>
        </w:rPr>
        <w:t>ам</w:t>
      </w:r>
      <w:r w:rsidR="006B1A61" w:rsidRPr="005770C9">
        <w:rPr>
          <w:rFonts w:asciiTheme="majorHAnsi" w:hAnsiTheme="majorHAnsi"/>
          <w:sz w:val="24"/>
        </w:rPr>
        <w:t xml:space="preserve"> </w:t>
      </w:r>
      <w:r w:rsidR="0049010B">
        <w:rPr>
          <w:rFonts w:asciiTheme="majorHAnsi" w:hAnsiTheme="majorHAnsi"/>
          <w:sz w:val="24"/>
        </w:rPr>
        <w:t>формального языка</w:t>
      </w:r>
      <w:r w:rsidR="0049010B" w:rsidRPr="005770C9">
        <w:rPr>
          <w:rFonts w:asciiTheme="majorHAnsi" w:hAnsiTheme="majorHAnsi"/>
          <w:sz w:val="24"/>
        </w:rPr>
        <w:t xml:space="preserve"> программирования </w:t>
      </w:r>
      <w:r w:rsidR="006B1A61" w:rsidRPr="005770C9">
        <w:rPr>
          <w:rFonts w:asciiTheme="majorHAnsi" w:hAnsiTheme="majorHAnsi"/>
          <w:sz w:val="24"/>
        </w:rPr>
        <w:t>исполнителя Робот</w:t>
      </w:r>
      <w:r>
        <w:rPr>
          <w:rFonts w:asciiTheme="majorHAnsi" w:hAnsiTheme="majorHAnsi"/>
          <w:sz w:val="24"/>
        </w:rPr>
        <w:t>;</w:t>
      </w:r>
    </w:p>
    <w:p w:rsidR="006B1A61" w:rsidRPr="005770C9" w:rsidRDefault="00314A4F" w:rsidP="00314A4F">
      <w:pPr>
        <w:spacing w:after="240"/>
        <w:ind w:left="851"/>
        <w:rPr>
          <w:rFonts w:asciiTheme="majorHAnsi" w:hAnsiTheme="majorHAnsi"/>
          <w:sz w:val="24"/>
        </w:rPr>
      </w:pPr>
      <w:proofErr w:type="spellStart"/>
      <w:r>
        <w:rPr>
          <w:rFonts w:asciiTheme="majorHAnsi" w:hAnsiTheme="majorHAnsi"/>
          <w:b/>
          <w:sz w:val="24"/>
        </w:rPr>
        <w:t>м</w:t>
      </w:r>
      <w:r w:rsidR="006B1A61" w:rsidRPr="005770C9">
        <w:rPr>
          <w:rFonts w:asciiTheme="majorHAnsi" w:hAnsiTheme="majorHAnsi"/>
          <w:b/>
          <w:sz w:val="24"/>
        </w:rPr>
        <w:t>етапредметные</w:t>
      </w:r>
      <w:proofErr w:type="spellEnd"/>
      <w:r w:rsidR="006B1A61" w:rsidRPr="005770C9">
        <w:rPr>
          <w:rFonts w:asciiTheme="majorHAnsi" w:hAnsiTheme="majorHAnsi"/>
          <w:b/>
          <w:sz w:val="24"/>
        </w:rPr>
        <w:t>:</w:t>
      </w:r>
      <w:r w:rsidR="006B1A61" w:rsidRPr="005770C9">
        <w:rPr>
          <w:rFonts w:asciiTheme="majorHAnsi" w:hAnsiTheme="majorHAnsi"/>
          <w:sz w:val="24"/>
        </w:rPr>
        <w:t xml:space="preserve"> </w:t>
      </w:r>
      <w:r w:rsidR="0049010B">
        <w:rPr>
          <w:rFonts w:asciiTheme="majorHAnsi" w:hAnsiTheme="majorHAnsi"/>
          <w:sz w:val="24"/>
        </w:rPr>
        <w:t xml:space="preserve">формирование системного алгоритмического мышления и умения </w:t>
      </w:r>
      <w:r w:rsidR="000470C2">
        <w:rPr>
          <w:rFonts w:asciiTheme="majorHAnsi" w:hAnsiTheme="majorHAnsi"/>
          <w:sz w:val="24"/>
        </w:rPr>
        <w:t>визуализировать решение графическим методом</w:t>
      </w:r>
      <w:r>
        <w:rPr>
          <w:rFonts w:asciiTheme="majorHAnsi" w:hAnsiTheme="majorHAnsi"/>
          <w:sz w:val="24"/>
        </w:rPr>
        <w:t>;</w:t>
      </w:r>
    </w:p>
    <w:p w:rsidR="006B1A61" w:rsidRPr="005770C9" w:rsidRDefault="00314A4F" w:rsidP="00314A4F">
      <w:pPr>
        <w:spacing w:after="240"/>
        <w:ind w:left="851"/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sz w:val="24"/>
        </w:rPr>
        <w:t>л</w:t>
      </w:r>
      <w:r w:rsidR="006B1A61" w:rsidRPr="005770C9">
        <w:rPr>
          <w:rFonts w:asciiTheme="majorHAnsi" w:hAnsiTheme="majorHAnsi"/>
          <w:b/>
          <w:sz w:val="24"/>
        </w:rPr>
        <w:t>ичностные:</w:t>
      </w:r>
      <w:r w:rsidR="006B1A61" w:rsidRPr="005770C9">
        <w:rPr>
          <w:rFonts w:asciiTheme="majorHAnsi" w:hAnsiTheme="majorHAnsi"/>
          <w:sz w:val="24"/>
        </w:rPr>
        <w:t xml:space="preserve">   </w:t>
      </w:r>
      <w:r w:rsidR="0049010B">
        <w:rPr>
          <w:rFonts w:asciiTheme="majorHAnsi" w:hAnsiTheme="majorHAnsi"/>
          <w:sz w:val="24"/>
        </w:rPr>
        <w:t>формирование умений решать поставленные задачи путем разбиения их на последовательность элементарных команд</w:t>
      </w:r>
      <w:r w:rsidR="006B1A61" w:rsidRPr="005770C9">
        <w:rPr>
          <w:rFonts w:asciiTheme="majorHAnsi" w:hAnsiTheme="majorHAnsi"/>
          <w:sz w:val="24"/>
        </w:rPr>
        <w:t xml:space="preserve">, осуществлять поиск ошибок </w:t>
      </w:r>
      <w:r w:rsidR="0049010B">
        <w:rPr>
          <w:rFonts w:asciiTheme="majorHAnsi" w:hAnsiTheme="majorHAnsi"/>
          <w:sz w:val="24"/>
        </w:rPr>
        <w:t>и</w:t>
      </w:r>
      <w:r w:rsidR="006B1A61" w:rsidRPr="005770C9">
        <w:rPr>
          <w:rFonts w:asciiTheme="majorHAnsi" w:hAnsiTheme="majorHAnsi"/>
          <w:sz w:val="24"/>
        </w:rPr>
        <w:t xml:space="preserve"> работ</w:t>
      </w:r>
      <w:r w:rsidR="000470C2">
        <w:rPr>
          <w:rFonts w:asciiTheme="majorHAnsi" w:hAnsiTheme="majorHAnsi"/>
          <w:sz w:val="24"/>
        </w:rPr>
        <w:t>ать</w:t>
      </w:r>
      <w:r w:rsidR="006B1A61" w:rsidRPr="005770C9">
        <w:rPr>
          <w:rFonts w:asciiTheme="majorHAnsi" w:hAnsiTheme="majorHAnsi"/>
          <w:sz w:val="24"/>
        </w:rPr>
        <w:t xml:space="preserve"> в группах для </w:t>
      </w:r>
      <w:r w:rsidR="000470C2">
        <w:rPr>
          <w:rFonts w:asciiTheme="majorHAnsi" w:hAnsiTheme="majorHAnsi"/>
          <w:sz w:val="24"/>
        </w:rPr>
        <w:t>выполнения задания</w:t>
      </w:r>
      <w:r w:rsidR="0049010B">
        <w:rPr>
          <w:rFonts w:asciiTheme="majorHAnsi" w:hAnsiTheme="majorHAnsi"/>
          <w:sz w:val="24"/>
        </w:rPr>
        <w:t>.</w:t>
      </w:r>
    </w:p>
    <w:p w:rsidR="00022254" w:rsidRPr="00022254" w:rsidRDefault="000145D4" w:rsidP="00A5797A">
      <w:pPr>
        <w:numPr>
          <w:ilvl w:val="0"/>
          <w:numId w:val="1"/>
        </w:numPr>
        <w:tabs>
          <w:tab w:val="clear" w:pos="900"/>
          <w:tab w:val="num" w:pos="-2552"/>
        </w:tabs>
        <w:jc w:val="both"/>
        <w:rPr>
          <w:rFonts w:asciiTheme="majorHAnsi" w:hAnsiTheme="majorHAnsi"/>
          <w:b/>
          <w:sz w:val="24"/>
          <w:szCs w:val="24"/>
        </w:rPr>
      </w:pPr>
      <w:r w:rsidRPr="00115DC3">
        <w:rPr>
          <w:rFonts w:asciiTheme="majorHAnsi" w:hAnsiTheme="majorHAnsi"/>
          <w:b/>
          <w:sz w:val="24"/>
        </w:rPr>
        <w:t>Тип урока</w:t>
      </w:r>
      <w:r w:rsidR="00D826B3" w:rsidRPr="00115DC3">
        <w:rPr>
          <w:rFonts w:asciiTheme="majorHAnsi" w:hAnsiTheme="majorHAnsi"/>
          <w:b/>
          <w:sz w:val="24"/>
        </w:rPr>
        <w:t>:</w:t>
      </w:r>
      <w:r w:rsidR="004B1EAD" w:rsidRPr="00115DC3">
        <w:rPr>
          <w:rFonts w:asciiTheme="majorHAnsi" w:hAnsiTheme="majorHAnsi"/>
          <w:sz w:val="24"/>
          <w:szCs w:val="24"/>
        </w:rPr>
        <w:t xml:space="preserve"> </w:t>
      </w:r>
    </w:p>
    <w:p w:rsidR="007C224B" w:rsidRPr="00115DC3" w:rsidRDefault="00314A4F" w:rsidP="008D049A">
      <w:pPr>
        <w:spacing w:after="240"/>
        <w:ind w:left="90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у</w:t>
      </w:r>
      <w:r w:rsidR="000F490D" w:rsidRPr="000F490D">
        <w:rPr>
          <w:rFonts w:asciiTheme="majorHAnsi" w:hAnsiTheme="majorHAnsi"/>
          <w:sz w:val="24"/>
          <w:szCs w:val="24"/>
        </w:rPr>
        <w:t xml:space="preserve">рок ознакомления с новым материалом </w:t>
      </w:r>
      <w:r w:rsidR="000F490D">
        <w:rPr>
          <w:rFonts w:asciiTheme="majorHAnsi" w:hAnsiTheme="majorHAnsi"/>
          <w:sz w:val="24"/>
          <w:szCs w:val="24"/>
        </w:rPr>
        <w:t>с применением</w:t>
      </w:r>
      <w:r w:rsidR="0002225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22254">
        <w:rPr>
          <w:rFonts w:asciiTheme="majorHAnsi" w:hAnsiTheme="majorHAnsi"/>
          <w:sz w:val="24"/>
          <w:szCs w:val="24"/>
        </w:rPr>
        <w:t>деятельн</w:t>
      </w:r>
      <w:r w:rsidR="000F490D">
        <w:rPr>
          <w:rFonts w:asciiTheme="majorHAnsi" w:hAnsiTheme="majorHAnsi"/>
          <w:sz w:val="24"/>
          <w:szCs w:val="24"/>
        </w:rPr>
        <w:t>остного</w:t>
      </w:r>
      <w:proofErr w:type="spellEnd"/>
      <w:r w:rsidR="00022254">
        <w:rPr>
          <w:rFonts w:asciiTheme="majorHAnsi" w:hAnsiTheme="majorHAnsi"/>
          <w:sz w:val="24"/>
          <w:szCs w:val="24"/>
        </w:rPr>
        <w:t xml:space="preserve"> подход</w:t>
      </w:r>
      <w:r w:rsidR="000F490D">
        <w:rPr>
          <w:rFonts w:asciiTheme="majorHAnsi" w:hAnsiTheme="majorHAnsi"/>
          <w:sz w:val="24"/>
          <w:szCs w:val="24"/>
        </w:rPr>
        <w:t>а</w:t>
      </w:r>
      <w:r w:rsidR="00022254">
        <w:rPr>
          <w:rFonts w:asciiTheme="majorHAnsi" w:hAnsiTheme="majorHAnsi"/>
          <w:sz w:val="24"/>
          <w:szCs w:val="24"/>
        </w:rPr>
        <w:t>.</w:t>
      </w:r>
    </w:p>
    <w:p w:rsidR="00022254" w:rsidRPr="00022254" w:rsidRDefault="000145D4" w:rsidP="00A5797A">
      <w:pPr>
        <w:numPr>
          <w:ilvl w:val="0"/>
          <w:numId w:val="1"/>
        </w:numPr>
        <w:tabs>
          <w:tab w:val="clear" w:pos="900"/>
          <w:tab w:val="num" w:pos="-2977"/>
        </w:tabs>
        <w:jc w:val="both"/>
        <w:rPr>
          <w:rFonts w:asciiTheme="majorHAnsi" w:hAnsiTheme="majorHAnsi"/>
          <w:b/>
          <w:sz w:val="24"/>
          <w:szCs w:val="24"/>
        </w:rPr>
      </w:pPr>
      <w:r w:rsidRPr="00115DC3">
        <w:rPr>
          <w:rFonts w:asciiTheme="majorHAnsi" w:hAnsiTheme="majorHAnsi"/>
          <w:b/>
          <w:sz w:val="24"/>
          <w:szCs w:val="24"/>
        </w:rPr>
        <w:t>Формы работы учащихся</w:t>
      </w:r>
      <w:r w:rsidR="00700E2E" w:rsidRPr="00115DC3">
        <w:rPr>
          <w:rFonts w:asciiTheme="majorHAnsi" w:hAnsiTheme="majorHAnsi"/>
          <w:b/>
          <w:sz w:val="24"/>
          <w:szCs w:val="24"/>
        </w:rPr>
        <w:t>:</w:t>
      </w:r>
      <w:r w:rsidR="004B1EAD" w:rsidRPr="00115DC3">
        <w:rPr>
          <w:rFonts w:asciiTheme="majorHAnsi" w:hAnsiTheme="majorHAnsi"/>
          <w:sz w:val="24"/>
          <w:szCs w:val="24"/>
        </w:rPr>
        <w:t xml:space="preserve"> </w:t>
      </w:r>
    </w:p>
    <w:p w:rsidR="00700E2E" w:rsidRPr="00115DC3" w:rsidRDefault="00314A4F" w:rsidP="008D049A">
      <w:pPr>
        <w:spacing w:after="240"/>
        <w:ind w:left="90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д</w:t>
      </w:r>
      <w:r w:rsidR="0051109D" w:rsidRPr="0051109D">
        <w:rPr>
          <w:rFonts w:asciiTheme="majorHAnsi" w:hAnsiTheme="majorHAnsi"/>
          <w:sz w:val="24"/>
          <w:szCs w:val="24"/>
        </w:rPr>
        <w:t>ифференцированное-</w:t>
      </w:r>
      <w:r w:rsidRPr="00314A4F">
        <w:rPr>
          <w:rFonts w:asciiTheme="majorHAnsi" w:hAnsiTheme="majorHAnsi"/>
          <w:sz w:val="24"/>
          <w:szCs w:val="24"/>
        </w:rPr>
        <w:t>фронтальн</w:t>
      </w:r>
      <w:r>
        <w:rPr>
          <w:rFonts w:asciiTheme="majorHAnsi" w:hAnsiTheme="majorHAnsi"/>
          <w:sz w:val="24"/>
          <w:szCs w:val="24"/>
        </w:rPr>
        <w:t>ая познавательная деятельность</w:t>
      </w:r>
      <w:r w:rsidR="0051109D">
        <w:rPr>
          <w:rFonts w:asciiTheme="majorHAnsi" w:hAnsiTheme="majorHAnsi"/>
          <w:sz w:val="24"/>
          <w:szCs w:val="24"/>
        </w:rPr>
        <w:t>,</w:t>
      </w:r>
      <w:r w:rsidR="0051109D" w:rsidRPr="0051109D">
        <w:rPr>
          <w:rFonts w:asciiTheme="majorHAnsi" w:hAnsiTheme="majorHAnsi"/>
          <w:sz w:val="24"/>
          <w:szCs w:val="24"/>
        </w:rPr>
        <w:t xml:space="preserve"> </w:t>
      </w:r>
      <w:r w:rsidR="0051109D">
        <w:rPr>
          <w:rFonts w:asciiTheme="majorHAnsi" w:hAnsiTheme="majorHAnsi"/>
          <w:sz w:val="24"/>
          <w:szCs w:val="24"/>
        </w:rPr>
        <w:t xml:space="preserve">индивидуальная </w:t>
      </w:r>
      <w:r w:rsidR="0051109D" w:rsidRPr="0051109D">
        <w:rPr>
          <w:rFonts w:asciiTheme="majorHAnsi" w:hAnsiTheme="majorHAnsi"/>
          <w:sz w:val="24"/>
          <w:szCs w:val="24"/>
        </w:rPr>
        <w:t>практическая работа</w:t>
      </w:r>
      <w:r w:rsidR="0051109D">
        <w:rPr>
          <w:rFonts w:asciiTheme="majorHAnsi" w:hAnsiTheme="majorHAnsi"/>
          <w:sz w:val="24"/>
          <w:szCs w:val="24"/>
        </w:rPr>
        <w:t xml:space="preserve"> с </w:t>
      </w:r>
      <w:r w:rsidR="0051109D" w:rsidRPr="0051109D">
        <w:rPr>
          <w:rFonts w:asciiTheme="majorHAnsi" w:hAnsiTheme="majorHAnsi"/>
          <w:sz w:val="24"/>
          <w:szCs w:val="24"/>
        </w:rPr>
        <w:t>обучающими программами за компьютером</w:t>
      </w:r>
      <w:r w:rsidR="0051109D">
        <w:rPr>
          <w:rFonts w:asciiTheme="majorHAnsi" w:hAnsiTheme="majorHAnsi"/>
          <w:sz w:val="24"/>
          <w:szCs w:val="24"/>
        </w:rPr>
        <w:t xml:space="preserve">, </w:t>
      </w:r>
      <w:proofErr w:type="gramStart"/>
      <w:r>
        <w:rPr>
          <w:rFonts w:asciiTheme="majorHAnsi" w:hAnsiTheme="majorHAnsi"/>
          <w:sz w:val="24"/>
          <w:szCs w:val="24"/>
        </w:rPr>
        <w:t>мини-</w:t>
      </w:r>
      <w:r w:rsidR="0051109D">
        <w:rPr>
          <w:rFonts w:asciiTheme="majorHAnsi" w:hAnsiTheme="majorHAnsi"/>
          <w:sz w:val="24"/>
          <w:szCs w:val="24"/>
        </w:rPr>
        <w:t>самостоятельная</w:t>
      </w:r>
      <w:proofErr w:type="gramEnd"/>
      <w:r w:rsidR="0051109D" w:rsidRPr="0051109D">
        <w:rPr>
          <w:rFonts w:asciiTheme="majorHAnsi" w:hAnsiTheme="majorHAnsi"/>
          <w:sz w:val="24"/>
          <w:szCs w:val="24"/>
        </w:rPr>
        <w:t xml:space="preserve"> работа</w:t>
      </w:r>
      <w:r w:rsidR="00700E2E" w:rsidRPr="00115DC3">
        <w:rPr>
          <w:rFonts w:asciiTheme="majorHAnsi" w:hAnsiTheme="majorHAnsi"/>
          <w:sz w:val="24"/>
          <w:szCs w:val="24"/>
        </w:rPr>
        <w:t>.</w:t>
      </w:r>
    </w:p>
    <w:p w:rsidR="000145D4" w:rsidRPr="00115DC3" w:rsidRDefault="000145D4" w:rsidP="00A5797A">
      <w:pPr>
        <w:numPr>
          <w:ilvl w:val="0"/>
          <w:numId w:val="1"/>
        </w:numPr>
        <w:tabs>
          <w:tab w:val="clear" w:pos="900"/>
          <w:tab w:val="num" w:pos="-1560"/>
        </w:tabs>
        <w:jc w:val="both"/>
        <w:rPr>
          <w:rFonts w:asciiTheme="majorHAnsi" w:hAnsiTheme="majorHAnsi"/>
          <w:b/>
          <w:sz w:val="24"/>
        </w:rPr>
      </w:pPr>
      <w:r w:rsidRPr="00115DC3">
        <w:rPr>
          <w:rFonts w:asciiTheme="majorHAnsi" w:hAnsiTheme="majorHAnsi"/>
          <w:b/>
          <w:sz w:val="24"/>
        </w:rPr>
        <w:t>Необходимое оборудование</w:t>
      </w:r>
      <w:r w:rsidR="00115DC3">
        <w:rPr>
          <w:rFonts w:asciiTheme="majorHAnsi" w:hAnsiTheme="majorHAnsi"/>
          <w:b/>
          <w:sz w:val="24"/>
        </w:rPr>
        <w:t xml:space="preserve"> </w:t>
      </w:r>
      <w:r w:rsidR="00B639CC">
        <w:rPr>
          <w:rFonts w:asciiTheme="majorHAnsi" w:hAnsiTheme="majorHAnsi"/>
          <w:b/>
          <w:sz w:val="24"/>
        </w:rPr>
        <w:t>и ресурсы</w:t>
      </w:r>
      <w:r w:rsidR="004B1EAD" w:rsidRPr="00115DC3">
        <w:rPr>
          <w:rFonts w:asciiTheme="majorHAnsi" w:hAnsiTheme="majorHAnsi"/>
          <w:b/>
          <w:sz w:val="24"/>
        </w:rPr>
        <w:t>:</w:t>
      </w:r>
    </w:p>
    <w:p w:rsidR="000D7EE2" w:rsidRDefault="003C0CD7" w:rsidP="008D049A">
      <w:pPr>
        <w:spacing w:after="240"/>
        <w:ind w:left="90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АРМ </w:t>
      </w:r>
      <w:r w:rsidRPr="00115DC3">
        <w:rPr>
          <w:rFonts w:asciiTheme="majorHAnsi" w:hAnsiTheme="majorHAnsi"/>
          <w:sz w:val="24"/>
        </w:rPr>
        <w:t xml:space="preserve">учителя </w:t>
      </w:r>
      <w:r>
        <w:rPr>
          <w:rFonts w:asciiTheme="majorHAnsi" w:hAnsiTheme="majorHAnsi"/>
          <w:sz w:val="24"/>
        </w:rPr>
        <w:t xml:space="preserve">с </w:t>
      </w:r>
      <w:r w:rsidR="004B1EAD" w:rsidRPr="00115DC3">
        <w:rPr>
          <w:rFonts w:asciiTheme="majorHAnsi" w:hAnsiTheme="majorHAnsi"/>
          <w:sz w:val="24"/>
        </w:rPr>
        <w:t>д</w:t>
      </w:r>
      <w:r w:rsidR="000D7EE2" w:rsidRPr="00115DC3">
        <w:rPr>
          <w:rFonts w:asciiTheme="majorHAnsi" w:hAnsiTheme="majorHAnsi"/>
          <w:sz w:val="24"/>
        </w:rPr>
        <w:t>емонстрационны</w:t>
      </w:r>
      <w:r>
        <w:rPr>
          <w:rFonts w:asciiTheme="majorHAnsi" w:hAnsiTheme="majorHAnsi"/>
          <w:sz w:val="24"/>
        </w:rPr>
        <w:t>м</w:t>
      </w:r>
      <w:r w:rsidR="000D7EE2" w:rsidRPr="00115DC3">
        <w:rPr>
          <w:rFonts w:asciiTheme="majorHAnsi" w:hAnsiTheme="majorHAnsi"/>
          <w:sz w:val="24"/>
        </w:rPr>
        <w:t xml:space="preserve"> комплект</w:t>
      </w:r>
      <w:r>
        <w:rPr>
          <w:rFonts w:asciiTheme="majorHAnsi" w:hAnsiTheme="majorHAnsi"/>
          <w:sz w:val="24"/>
        </w:rPr>
        <w:t>ом,</w:t>
      </w:r>
      <w:r w:rsidR="000D7EE2" w:rsidRPr="00115DC3">
        <w:rPr>
          <w:rFonts w:asciiTheme="majorHAnsi" w:hAnsiTheme="majorHAnsi"/>
          <w:sz w:val="24"/>
        </w:rPr>
        <w:t xml:space="preserve"> </w:t>
      </w:r>
      <w:r w:rsidR="00B639CC">
        <w:rPr>
          <w:rFonts w:asciiTheme="majorHAnsi" w:hAnsiTheme="majorHAnsi"/>
          <w:sz w:val="24"/>
        </w:rPr>
        <w:t xml:space="preserve">интерактивная презентация, </w:t>
      </w:r>
      <w:r w:rsidR="004B1EAD" w:rsidRPr="00115DC3">
        <w:rPr>
          <w:rFonts w:asciiTheme="majorHAnsi" w:hAnsiTheme="majorHAnsi"/>
          <w:sz w:val="24"/>
        </w:rPr>
        <w:t xml:space="preserve">АРМ </w:t>
      </w:r>
      <w:r w:rsidRPr="00115DC3">
        <w:rPr>
          <w:rFonts w:asciiTheme="majorHAnsi" w:hAnsiTheme="majorHAnsi"/>
          <w:sz w:val="24"/>
        </w:rPr>
        <w:t>обучающихся</w:t>
      </w:r>
      <w:r w:rsidRPr="00392BA7">
        <w:rPr>
          <w:rFonts w:asciiTheme="majorHAnsi" w:hAnsiTheme="majorHAnsi"/>
          <w:color w:val="000000"/>
          <w:sz w:val="24"/>
        </w:rPr>
        <w:t xml:space="preserve"> </w:t>
      </w:r>
      <w:r w:rsidR="00314A4F">
        <w:rPr>
          <w:rFonts w:asciiTheme="majorHAnsi" w:hAnsiTheme="majorHAnsi"/>
          <w:sz w:val="24"/>
        </w:rPr>
        <w:t>с</w:t>
      </w:r>
      <w:r w:rsidR="00314A4F">
        <w:rPr>
          <w:rFonts w:asciiTheme="majorHAnsi" w:hAnsiTheme="majorHAnsi"/>
          <w:sz w:val="24"/>
          <w:szCs w:val="24"/>
        </w:rPr>
        <w:t xml:space="preserve"> </w:t>
      </w:r>
      <w:r w:rsidR="00314A4F" w:rsidRPr="0051109D">
        <w:rPr>
          <w:rFonts w:asciiTheme="majorHAnsi" w:hAnsiTheme="majorHAnsi"/>
          <w:sz w:val="24"/>
          <w:szCs w:val="24"/>
        </w:rPr>
        <w:t>обучающ</w:t>
      </w:r>
      <w:r w:rsidR="00314A4F">
        <w:rPr>
          <w:rFonts w:asciiTheme="majorHAnsi" w:hAnsiTheme="majorHAnsi"/>
          <w:sz w:val="24"/>
          <w:szCs w:val="24"/>
        </w:rPr>
        <w:t>ей средой программирования Кумир</w:t>
      </w:r>
      <w:r w:rsidR="004B1EAD" w:rsidRPr="00115DC3">
        <w:rPr>
          <w:rFonts w:asciiTheme="majorHAnsi" w:hAnsiTheme="majorHAnsi"/>
          <w:sz w:val="24"/>
        </w:rPr>
        <w:t>.</w:t>
      </w:r>
    </w:p>
    <w:p w:rsidR="00115DC3" w:rsidRDefault="00115DC3" w:rsidP="00392BA7">
      <w:pPr>
        <w:numPr>
          <w:ilvl w:val="0"/>
          <w:numId w:val="1"/>
        </w:numPr>
        <w:tabs>
          <w:tab w:val="clear" w:pos="900"/>
        </w:tabs>
        <w:spacing w:after="240"/>
        <w:ind w:left="851"/>
        <w:jc w:val="both"/>
        <w:rPr>
          <w:rFonts w:asciiTheme="majorHAnsi" w:hAnsiTheme="majorHAnsi"/>
          <w:b/>
          <w:sz w:val="24"/>
        </w:rPr>
      </w:pPr>
      <w:r w:rsidRPr="00115DC3">
        <w:rPr>
          <w:rFonts w:asciiTheme="majorHAnsi" w:hAnsiTheme="majorHAnsi"/>
          <w:b/>
          <w:sz w:val="24"/>
        </w:rPr>
        <w:t>Распределение деятельности участников: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825"/>
        <w:gridCol w:w="1930"/>
        <w:gridCol w:w="1789"/>
        <w:gridCol w:w="1824"/>
        <w:gridCol w:w="2095"/>
      </w:tblGrid>
      <w:tr w:rsidR="00314A4F" w:rsidTr="00314A4F">
        <w:tc>
          <w:tcPr>
            <w:tcW w:w="2121" w:type="dxa"/>
          </w:tcPr>
          <w:p w:rsidR="00314A4F" w:rsidRPr="00B639CC" w:rsidRDefault="00314A4F" w:rsidP="00543121">
            <w:pPr>
              <w:spacing w:after="240"/>
              <w:jc w:val="center"/>
              <w:rPr>
                <w:rFonts w:asciiTheme="majorHAnsi" w:hAnsiTheme="majorHAnsi"/>
                <w:sz w:val="24"/>
              </w:rPr>
            </w:pPr>
            <w:proofErr w:type="spellStart"/>
            <w:r w:rsidRPr="00B639CC">
              <w:rPr>
                <w:rFonts w:asciiTheme="majorHAnsi" w:hAnsiTheme="majorHAnsi"/>
                <w:sz w:val="24"/>
              </w:rPr>
              <w:t>Деклами</w:t>
            </w:r>
            <w:r w:rsidR="00543121">
              <w:rPr>
                <w:rFonts w:asciiTheme="majorHAnsi" w:hAnsiTheme="majorHAnsi"/>
                <w:sz w:val="24"/>
              </w:rPr>
              <w:t>-</w:t>
            </w:r>
            <w:r w:rsidRPr="00B639CC">
              <w:rPr>
                <w:rFonts w:asciiTheme="majorHAnsi" w:hAnsiTheme="majorHAnsi"/>
                <w:sz w:val="24"/>
              </w:rPr>
              <w:t>рование</w:t>
            </w:r>
            <w:proofErr w:type="spellEnd"/>
            <w:r w:rsidRPr="00B639CC">
              <w:rPr>
                <w:rFonts w:asciiTheme="majorHAnsi" w:hAnsiTheme="majorHAnsi"/>
                <w:sz w:val="24"/>
              </w:rPr>
              <w:t xml:space="preserve"> учителя</w:t>
            </w:r>
          </w:p>
        </w:tc>
        <w:tc>
          <w:tcPr>
            <w:tcW w:w="1952" w:type="dxa"/>
          </w:tcPr>
          <w:p w:rsidR="00314A4F" w:rsidRPr="00B639CC" w:rsidRDefault="00314A4F" w:rsidP="00B639CC">
            <w:pPr>
              <w:spacing w:after="240"/>
              <w:jc w:val="center"/>
              <w:rPr>
                <w:rFonts w:asciiTheme="majorHAnsi" w:hAnsiTheme="majorHAnsi"/>
                <w:sz w:val="24"/>
              </w:rPr>
            </w:pPr>
            <w:r w:rsidRPr="00B639CC">
              <w:rPr>
                <w:rFonts w:asciiTheme="majorHAnsi" w:hAnsiTheme="majorHAnsi"/>
                <w:sz w:val="24"/>
              </w:rPr>
              <w:t>Аналитическая работа учеников</w:t>
            </w:r>
          </w:p>
        </w:tc>
        <w:tc>
          <w:tcPr>
            <w:tcW w:w="1818" w:type="dxa"/>
          </w:tcPr>
          <w:p w:rsidR="00314A4F" w:rsidRPr="00B639CC" w:rsidRDefault="00314A4F" w:rsidP="00B639CC">
            <w:pPr>
              <w:spacing w:after="240"/>
              <w:jc w:val="center"/>
              <w:rPr>
                <w:rFonts w:asciiTheme="majorHAnsi" w:hAnsiTheme="majorHAnsi"/>
                <w:sz w:val="24"/>
              </w:rPr>
            </w:pPr>
            <w:r w:rsidRPr="00B639CC">
              <w:rPr>
                <w:rFonts w:asciiTheme="majorHAnsi" w:hAnsiTheme="majorHAnsi"/>
                <w:sz w:val="24"/>
              </w:rPr>
              <w:t>Работа учеников с компьютером</w:t>
            </w:r>
          </w:p>
        </w:tc>
        <w:tc>
          <w:tcPr>
            <w:tcW w:w="2121" w:type="dxa"/>
          </w:tcPr>
          <w:p w:rsidR="00314A4F" w:rsidRPr="00B639CC" w:rsidRDefault="00314A4F" w:rsidP="00B639CC">
            <w:pPr>
              <w:spacing w:after="240"/>
              <w:jc w:val="center"/>
              <w:rPr>
                <w:rFonts w:asciiTheme="majorHAnsi" w:hAnsiTheme="majorHAnsi"/>
                <w:sz w:val="24"/>
              </w:rPr>
            </w:pPr>
            <w:proofErr w:type="spellStart"/>
            <w:r w:rsidRPr="00B639CC">
              <w:rPr>
                <w:rFonts w:asciiTheme="majorHAnsi" w:hAnsiTheme="majorHAnsi"/>
                <w:sz w:val="24"/>
              </w:rPr>
              <w:t>Деклами</w:t>
            </w:r>
            <w:r w:rsidR="00543121">
              <w:rPr>
                <w:rFonts w:asciiTheme="majorHAnsi" w:hAnsiTheme="majorHAnsi"/>
                <w:sz w:val="24"/>
              </w:rPr>
              <w:t>-</w:t>
            </w:r>
            <w:r w:rsidRPr="00B639CC">
              <w:rPr>
                <w:rFonts w:asciiTheme="majorHAnsi" w:hAnsiTheme="majorHAnsi"/>
                <w:sz w:val="24"/>
              </w:rPr>
              <w:t>рование</w:t>
            </w:r>
            <w:proofErr w:type="spellEnd"/>
            <w:r w:rsidRPr="00B639CC">
              <w:rPr>
                <w:rFonts w:asciiTheme="majorHAnsi" w:hAnsiTheme="majorHAnsi"/>
                <w:sz w:val="24"/>
              </w:rPr>
              <w:t xml:space="preserve"> учеников</w:t>
            </w:r>
          </w:p>
        </w:tc>
        <w:tc>
          <w:tcPr>
            <w:tcW w:w="708" w:type="dxa"/>
          </w:tcPr>
          <w:p w:rsidR="00314A4F" w:rsidRPr="00B639CC" w:rsidRDefault="00314A4F" w:rsidP="00B639CC">
            <w:pPr>
              <w:spacing w:after="240"/>
              <w:jc w:val="center"/>
              <w:rPr>
                <w:rFonts w:asciiTheme="majorHAnsi" w:hAnsiTheme="majorHAnsi"/>
                <w:sz w:val="24"/>
              </w:rPr>
            </w:pP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>Мини-самостоятельная</w:t>
            </w:r>
            <w:proofErr w:type="gramEnd"/>
            <w:r w:rsidRPr="0051109D">
              <w:rPr>
                <w:rFonts w:asciiTheme="majorHAnsi" w:hAnsiTheme="majorHAnsi"/>
                <w:sz w:val="24"/>
                <w:szCs w:val="24"/>
              </w:rPr>
              <w:t xml:space="preserve"> работа</w:t>
            </w:r>
          </w:p>
        </w:tc>
      </w:tr>
      <w:tr w:rsidR="00314A4F" w:rsidTr="00314A4F">
        <w:tc>
          <w:tcPr>
            <w:tcW w:w="2121" w:type="dxa"/>
          </w:tcPr>
          <w:p w:rsidR="00314A4F" w:rsidRPr="00B639CC" w:rsidRDefault="00314A4F" w:rsidP="00B639CC">
            <w:pPr>
              <w:spacing w:after="24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15</w:t>
            </w:r>
            <w:r w:rsidRPr="00B639CC">
              <w:rPr>
                <w:rFonts w:asciiTheme="majorHAnsi" w:hAnsiTheme="majorHAnsi"/>
                <w:sz w:val="24"/>
              </w:rPr>
              <w:t>% урока</w:t>
            </w:r>
          </w:p>
        </w:tc>
        <w:tc>
          <w:tcPr>
            <w:tcW w:w="1952" w:type="dxa"/>
          </w:tcPr>
          <w:p w:rsidR="00314A4F" w:rsidRDefault="00543121" w:rsidP="005637FD">
            <w:pPr>
              <w:spacing w:after="240"/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>20</w:t>
            </w:r>
            <w:r w:rsidR="00314A4F" w:rsidRPr="00B639CC">
              <w:rPr>
                <w:rFonts w:asciiTheme="majorHAnsi" w:hAnsiTheme="majorHAnsi"/>
                <w:sz w:val="24"/>
              </w:rPr>
              <w:t>% урока</w:t>
            </w:r>
          </w:p>
        </w:tc>
        <w:tc>
          <w:tcPr>
            <w:tcW w:w="1818" w:type="dxa"/>
          </w:tcPr>
          <w:p w:rsidR="00314A4F" w:rsidRPr="00B639CC" w:rsidRDefault="00543121" w:rsidP="00B639CC">
            <w:pPr>
              <w:spacing w:after="24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</w:t>
            </w:r>
            <w:r w:rsidR="00314A4F" w:rsidRPr="00B639CC">
              <w:rPr>
                <w:rFonts w:asciiTheme="majorHAnsi" w:hAnsiTheme="majorHAnsi"/>
                <w:sz w:val="24"/>
              </w:rPr>
              <w:t>0% урока</w:t>
            </w:r>
          </w:p>
        </w:tc>
        <w:tc>
          <w:tcPr>
            <w:tcW w:w="2121" w:type="dxa"/>
          </w:tcPr>
          <w:p w:rsidR="00314A4F" w:rsidRDefault="00543121" w:rsidP="00B639CC">
            <w:pPr>
              <w:spacing w:after="240"/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15</w:t>
            </w:r>
            <w:r w:rsidR="00314A4F" w:rsidRPr="00B639CC">
              <w:rPr>
                <w:rFonts w:asciiTheme="majorHAnsi" w:hAnsiTheme="majorHAnsi"/>
                <w:sz w:val="24"/>
              </w:rPr>
              <w:t>% урока</w:t>
            </w:r>
          </w:p>
        </w:tc>
        <w:tc>
          <w:tcPr>
            <w:tcW w:w="708" w:type="dxa"/>
          </w:tcPr>
          <w:p w:rsidR="00314A4F" w:rsidRPr="00B639CC" w:rsidRDefault="00543121" w:rsidP="00B639CC">
            <w:pPr>
              <w:spacing w:after="24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</w:t>
            </w:r>
            <w:r w:rsidR="00314A4F" w:rsidRPr="00B639CC">
              <w:rPr>
                <w:rFonts w:asciiTheme="majorHAnsi" w:hAnsiTheme="majorHAnsi"/>
                <w:sz w:val="24"/>
              </w:rPr>
              <w:t>0% урока</w:t>
            </w:r>
          </w:p>
        </w:tc>
      </w:tr>
    </w:tbl>
    <w:p w:rsidR="00543121" w:rsidRDefault="00543121" w:rsidP="00B23388">
      <w:pPr>
        <w:tabs>
          <w:tab w:val="num" w:pos="1429"/>
        </w:tabs>
        <w:spacing w:line="360" w:lineRule="auto"/>
        <w:rPr>
          <w:rFonts w:asciiTheme="majorHAnsi" w:hAnsiTheme="majorHAnsi"/>
          <w:b/>
          <w:sz w:val="24"/>
        </w:rPr>
      </w:pPr>
    </w:p>
    <w:p w:rsidR="00785FB5" w:rsidRPr="00C6098B" w:rsidRDefault="00742DB0" w:rsidP="00C6098B">
      <w:pPr>
        <w:tabs>
          <w:tab w:val="num" w:pos="1429"/>
        </w:tabs>
        <w:spacing w:after="240"/>
        <w:jc w:val="center"/>
        <w:rPr>
          <w:b/>
          <w:sz w:val="24"/>
        </w:rPr>
      </w:pPr>
      <w:r>
        <w:rPr>
          <w:b/>
          <w:sz w:val="24"/>
        </w:rPr>
        <w:lastRenderedPageBreak/>
        <w:t>ХОД</w:t>
      </w:r>
      <w:r w:rsidR="000145D4" w:rsidRPr="00B22203">
        <w:rPr>
          <w:b/>
          <w:sz w:val="24"/>
        </w:rPr>
        <w:t xml:space="preserve"> УРОКА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7"/>
        <w:gridCol w:w="4286"/>
        <w:gridCol w:w="958"/>
      </w:tblGrid>
      <w:tr w:rsidR="00C6098B" w:rsidRPr="00C6098B" w:rsidTr="00B17D5A">
        <w:tc>
          <w:tcPr>
            <w:tcW w:w="4327" w:type="dxa"/>
          </w:tcPr>
          <w:p w:rsidR="00C6098B" w:rsidRPr="00C6098B" w:rsidRDefault="00C6098B" w:rsidP="00B17D5A">
            <w:pPr>
              <w:jc w:val="center"/>
              <w:rPr>
                <w:b/>
                <w:sz w:val="24"/>
                <w:szCs w:val="24"/>
              </w:rPr>
            </w:pPr>
            <w:r w:rsidRPr="00C6098B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286" w:type="dxa"/>
          </w:tcPr>
          <w:p w:rsidR="00C6098B" w:rsidRPr="00C6098B" w:rsidRDefault="00C6098B" w:rsidP="00B17D5A">
            <w:pPr>
              <w:jc w:val="center"/>
              <w:rPr>
                <w:b/>
                <w:sz w:val="24"/>
                <w:szCs w:val="24"/>
              </w:rPr>
            </w:pPr>
            <w:r w:rsidRPr="00C6098B">
              <w:rPr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958" w:type="dxa"/>
          </w:tcPr>
          <w:p w:rsidR="00C6098B" w:rsidRPr="00C6098B" w:rsidRDefault="00C6098B" w:rsidP="00B17D5A">
            <w:pPr>
              <w:jc w:val="center"/>
              <w:rPr>
                <w:b/>
                <w:sz w:val="24"/>
                <w:szCs w:val="24"/>
              </w:rPr>
            </w:pPr>
            <w:r w:rsidRPr="00C6098B">
              <w:rPr>
                <w:b/>
                <w:sz w:val="24"/>
                <w:szCs w:val="24"/>
              </w:rPr>
              <w:t>Время</w:t>
            </w:r>
          </w:p>
        </w:tc>
      </w:tr>
      <w:tr w:rsidR="00C6098B" w:rsidRPr="00C6098B" w:rsidTr="00B17D5A">
        <w:tc>
          <w:tcPr>
            <w:tcW w:w="9571" w:type="dxa"/>
            <w:gridSpan w:val="3"/>
          </w:tcPr>
          <w:p w:rsidR="00DF69D1" w:rsidRDefault="00DF69D1" w:rsidP="00B17D5A">
            <w:pPr>
              <w:jc w:val="center"/>
              <w:rPr>
                <w:b/>
                <w:sz w:val="24"/>
                <w:szCs w:val="24"/>
              </w:rPr>
            </w:pPr>
          </w:p>
          <w:p w:rsidR="00C6098B" w:rsidRPr="00C6098B" w:rsidRDefault="00C6098B" w:rsidP="00B17D5A">
            <w:pPr>
              <w:jc w:val="center"/>
              <w:rPr>
                <w:b/>
                <w:sz w:val="24"/>
                <w:szCs w:val="24"/>
              </w:rPr>
            </w:pPr>
            <w:r w:rsidRPr="00C6098B">
              <w:rPr>
                <w:b/>
                <w:sz w:val="24"/>
                <w:szCs w:val="24"/>
                <w:lang w:val="en-US"/>
              </w:rPr>
              <w:t>I</w:t>
            </w:r>
            <w:r w:rsidRPr="00C6098B">
              <w:rPr>
                <w:b/>
                <w:sz w:val="24"/>
                <w:szCs w:val="24"/>
              </w:rPr>
              <w:t xml:space="preserve"> этап  (</w:t>
            </w:r>
            <w:r w:rsidRPr="00C6098B">
              <w:rPr>
                <w:rStyle w:val="c0"/>
                <w:b/>
                <w:sz w:val="24"/>
                <w:szCs w:val="24"/>
              </w:rPr>
              <w:t>Организационный</w:t>
            </w:r>
            <w:r w:rsidRPr="00C6098B">
              <w:rPr>
                <w:b/>
                <w:sz w:val="24"/>
                <w:szCs w:val="24"/>
              </w:rPr>
              <w:t>)</w:t>
            </w:r>
          </w:p>
        </w:tc>
      </w:tr>
      <w:tr w:rsidR="00C6098B" w:rsidRPr="00C6098B" w:rsidTr="00B17D5A">
        <w:tc>
          <w:tcPr>
            <w:tcW w:w="4327" w:type="dxa"/>
          </w:tcPr>
          <w:p w:rsidR="00C6098B" w:rsidRPr="00C6098B" w:rsidRDefault="00C6098B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Приветствие, отсутствующие.</w:t>
            </w:r>
          </w:p>
        </w:tc>
        <w:tc>
          <w:tcPr>
            <w:tcW w:w="4286" w:type="dxa"/>
          </w:tcPr>
          <w:p w:rsidR="00C6098B" w:rsidRPr="00C6098B" w:rsidRDefault="00C6098B" w:rsidP="00B17D5A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C6098B" w:rsidRPr="00C6098B" w:rsidRDefault="00C6098B" w:rsidP="00B17D5A">
            <w:pPr>
              <w:rPr>
                <w:sz w:val="24"/>
                <w:szCs w:val="24"/>
              </w:rPr>
            </w:pPr>
          </w:p>
        </w:tc>
      </w:tr>
      <w:tr w:rsidR="00C6098B" w:rsidRPr="00C6098B" w:rsidTr="00B17D5A">
        <w:tc>
          <w:tcPr>
            <w:tcW w:w="9571" w:type="dxa"/>
            <w:gridSpan w:val="3"/>
          </w:tcPr>
          <w:p w:rsidR="00C6098B" w:rsidRPr="00C6098B" w:rsidRDefault="00C6098B" w:rsidP="00B17D5A">
            <w:pPr>
              <w:rPr>
                <w:i/>
                <w:sz w:val="24"/>
                <w:szCs w:val="24"/>
              </w:rPr>
            </w:pPr>
            <w:r w:rsidRPr="00C6098B">
              <w:rPr>
                <w:i/>
                <w:sz w:val="24"/>
                <w:szCs w:val="24"/>
              </w:rPr>
              <w:t>Методические комментарии: эмоциональный настрой на выполнение УУД</w:t>
            </w:r>
          </w:p>
        </w:tc>
      </w:tr>
      <w:tr w:rsidR="00C6098B" w:rsidRPr="00C6098B" w:rsidTr="00B17D5A">
        <w:tc>
          <w:tcPr>
            <w:tcW w:w="9571" w:type="dxa"/>
            <w:gridSpan w:val="3"/>
          </w:tcPr>
          <w:p w:rsidR="00DF69D1" w:rsidRDefault="00DF69D1" w:rsidP="00B17D5A">
            <w:pPr>
              <w:jc w:val="center"/>
              <w:rPr>
                <w:b/>
                <w:sz w:val="24"/>
                <w:szCs w:val="24"/>
              </w:rPr>
            </w:pPr>
          </w:p>
          <w:p w:rsidR="00C6098B" w:rsidRPr="00C6098B" w:rsidRDefault="00C6098B" w:rsidP="00B17D5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C6098B">
              <w:rPr>
                <w:b/>
                <w:sz w:val="24"/>
                <w:szCs w:val="24"/>
                <w:lang w:val="en-US"/>
              </w:rPr>
              <w:t>II</w:t>
            </w:r>
            <w:r w:rsidRPr="00C6098B">
              <w:rPr>
                <w:b/>
                <w:sz w:val="24"/>
                <w:szCs w:val="24"/>
              </w:rPr>
              <w:t xml:space="preserve"> этап (Актуализация знаний)</w:t>
            </w:r>
          </w:p>
        </w:tc>
      </w:tr>
      <w:tr w:rsidR="00C6098B" w:rsidRPr="00C6098B" w:rsidTr="00B17D5A">
        <w:tc>
          <w:tcPr>
            <w:tcW w:w="4327" w:type="dxa"/>
          </w:tcPr>
          <w:p w:rsidR="00715410" w:rsidRPr="00715410" w:rsidRDefault="00715410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Назвать СКИ Робот.</w:t>
            </w:r>
          </w:p>
          <w:p w:rsidR="00C6098B" w:rsidRPr="00C6098B" w:rsidRDefault="00C6098B" w:rsidP="00B17D5A">
            <w:pPr>
              <w:rPr>
                <w:sz w:val="24"/>
                <w:szCs w:val="24"/>
              </w:rPr>
            </w:pPr>
          </w:p>
        </w:tc>
        <w:tc>
          <w:tcPr>
            <w:tcW w:w="4286" w:type="dxa"/>
          </w:tcPr>
          <w:p w:rsidR="00C6098B" w:rsidRPr="00C6098B" w:rsidRDefault="00715410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вопрос.</w:t>
            </w:r>
          </w:p>
        </w:tc>
        <w:tc>
          <w:tcPr>
            <w:tcW w:w="958" w:type="dxa"/>
          </w:tcPr>
          <w:p w:rsidR="00C6098B" w:rsidRPr="00C6098B" w:rsidRDefault="00715410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мин.</w:t>
            </w:r>
          </w:p>
        </w:tc>
      </w:tr>
      <w:tr w:rsidR="00715410" w:rsidRPr="00C6098B" w:rsidTr="00B17D5A">
        <w:tc>
          <w:tcPr>
            <w:tcW w:w="4327" w:type="dxa"/>
          </w:tcPr>
          <w:p w:rsidR="00715410" w:rsidRPr="00C6098B" w:rsidRDefault="00715410" w:rsidP="00B17D5A">
            <w:pPr>
              <w:pStyle w:val="c2"/>
            </w:pPr>
            <w:r>
              <w:rPr>
                <w:rStyle w:val="c0"/>
              </w:rPr>
              <w:t>Проверка домашнего задания (РТ №24) устно с сопровождением демонстрации правильного решения.</w:t>
            </w:r>
          </w:p>
        </w:tc>
        <w:tc>
          <w:tcPr>
            <w:tcW w:w="4286" w:type="dxa"/>
          </w:tcPr>
          <w:p w:rsidR="00715410" w:rsidRPr="00C6098B" w:rsidRDefault="00715410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Самостоятельно проверяют правильность </w:t>
            </w:r>
            <w:proofErr w:type="gramStart"/>
            <w:r>
              <w:rPr>
                <w:sz w:val="24"/>
                <w:szCs w:val="24"/>
              </w:rPr>
              <w:t>выполненного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д.з</w:t>
            </w:r>
            <w:proofErr w:type="spellEnd"/>
            <w:r>
              <w:rPr>
                <w:sz w:val="24"/>
                <w:szCs w:val="24"/>
              </w:rPr>
              <w:t xml:space="preserve">., обсуждают решение. </w:t>
            </w:r>
          </w:p>
        </w:tc>
        <w:tc>
          <w:tcPr>
            <w:tcW w:w="958" w:type="dxa"/>
          </w:tcPr>
          <w:p w:rsidR="00715410" w:rsidRPr="00C6098B" w:rsidRDefault="00715410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мин.</w:t>
            </w:r>
          </w:p>
        </w:tc>
      </w:tr>
      <w:tr w:rsidR="00715410" w:rsidRPr="00C6098B" w:rsidTr="00B17D5A">
        <w:tc>
          <w:tcPr>
            <w:tcW w:w="4327" w:type="dxa"/>
          </w:tcPr>
          <w:p w:rsidR="00715410" w:rsidRDefault="00715410" w:rsidP="00E3694B">
            <w:pPr>
              <w:pStyle w:val="c2"/>
              <w:spacing w:after="0" w:afterAutospacing="0"/>
              <w:rPr>
                <w:rStyle w:val="c0"/>
              </w:rPr>
            </w:pPr>
            <w:r>
              <w:rPr>
                <w:rStyle w:val="c0"/>
              </w:rPr>
              <w:t>Задача 1 с использованием линейной структуры  на компьютере.</w:t>
            </w:r>
          </w:p>
          <w:p w:rsidR="00715410" w:rsidRDefault="00715410" w:rsidP="00B17D5A">
            <w:pPr>
              <w:pStyle w:val="c2"/>
              <w:spacing w:before="0" w:beforeAutospacing="0" w:after="0" w:afterAutospacing="0"/>
              <w:rPr>
                <w:rStyle w:val="c0"/>
              </w:rPr>
            </w:pPr>
            <w:r>
              <w:rPr>
                <w:rStyle w:val="c0"/>
              </w:rPr>
              <w:t>Начальное положение</w:t>
            </w:r>
            <w:r>
              <w:rPr>
                <w:noProof/>
              </w:rPr>
              <w:drawing>
                <wp:inline distT="0" distB="0" distL="0" distR="0" wp14:anchorId="7983AF7B" wp14:editId="4BF0020A">
                  <wp:extent cx="2600197" cy="16573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794" cy="165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410" w:rsidRDefault="00715410" w:rsidP="00B17D5A">
            <w:pPr>
              <w:pStyle w:val="c2"/>
              <w:spacing w:before="0" w:beforeAutospacing="0" w:after="0" w:afterAutospacing="0"/>
              <w:rPr>
                <w:rStyle w:val="c0"/>
              </w:rPr>
            </w:pPr>
            <w:r>
              <w:rPr>
                <w:rStyle w:val="c0"/>
              </w:rPr>
              <w:t>Конечное положение</w:t>
            </w:r>
            <w:r>
              <w:rPr>
                <w:noProof/>
              </w:rPr>
              <w:drawing>
                <wp:inline distT="0" distB="0" distL="0" distR="0" wp14:anchorId="518B09E1" wp14:editId="5E06EB2E">
                  <wp:extent cx="2600199" cy="1657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165" cy="166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6" w:type="dxa"/>
          </w:tcPr>
          <w:p w:rsidR="00715410" w:rsidRDefault="00715410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 выполняют задание.</w:t>
            </w:r>
          </w:p>
          <w:p w:rsidR="00715410" w:rsidRDefault="00715410" w:rsidP="00B17D5A">
            <w:pPr>
              <w:rPr>
                <w:sz w:val="24"/>
                <w:szCs w:val="24"/>
              </w:rPr>
            </w:pPr>
          </w:p>
          <w:p w:rsidR="00715410" w:rsidRPr="00811A14" w:rsidRDefault="00715410" w:rsidP="00B17D5A">
            <w:pPr>
              <w:rPr>
                <w:sz w:val="24"/>
                <w:szCs w:val="24"/>
              </w:rPr>
            </w:pPr>
            <w:r w:rsidRPr="00811A14">
              <w:rPr>
                <w:sz w:val="24"/>
                <w:szCs w:val="24"/>
              </w:rPr>
              <w:t>использовать Робот</w:t>
            </w:r>
          </w:p>
          <w:p w:rsidR="00715410" w:rsidRPr="00811A14" w:rsidRDefault="00715410" w:rsidP="00B17D5A">
            <w:pPr>
              <w:rPr>
                <w:sz w:val="24"/>
                <w:szCs w:val="24"/>
              </w:rPr>
            </w:pPr>
            <w:proofErr w:type="spellStart"/>
            <w:r w:rsidRPr="00811A14">
              <w:rPr>
                <w:sz w:val="24"/>
                <w:szCs w:val="24"/>
              </w:rPr>
              <w:t>алг</w:t>
            </w:r>
            <w:proofErr w:type="spellEnd"/>
            <w:r w:rsidRPr="00811A14">
              <w:rPr>
                <w:sz w:val="24"/>
                <w:szCs w:val="24"/>
              </w:rPr>
              <w:t xml:space="preserve"> з</w:t>
            </w:r>
            <w:r>
              <w:rPr>
                <w:sz w:val="24"/>
                <w:szCs w:val="24"/>
              </w:rPr>
              <w:t>1</w:t>
            </w:r>
            <w:r w:rsidRPr="00811A14">
              <w:rPr>
                <w:sz w:val="24"/>
                <w:szCs w:val="24"/>
              </w:rPr>
              <w:t>1</w:t>
            </w:r>
          </w:p>
          <w:p w:rsidR="00715410" w:rsidRPr="00811A14" w:rsidRDefault="00715410" w:rsidP="00B17D5A">
            <w:pPr>
              <w:rPr>
                <w:sz w:val="24"/>
                <w:szCs w:val="24"/>
              </w:rPr>
            </w:pPr>
            <w:proofErr w:type="spellStart"/>
            <w:r w:rsidRPr="00811A14">
              <w:rPr>
                <w:sz w:val="24"/>
                <w:szCs w:val="24"/>
              </w:rPr>
              <w:t>нач</w:t>
            </w:r>
            <w:proofErr w:type="spellEnd"/>
          </w:p>
          <w:p w:rsidR="00715410" w:rsidRPr="00255A45" w:rsidRDefault="00715410" w:rsidP="00B17D5A">
            <w:pPr>
              <w:ind w:left="207" w:firstLine="708"/>
              <w:rPr>
                <w:sz w:val="24"/>
                <w:szCs w:val="24"/>
              </w:rPr>
            </w:pPr>
            <w:r w:rsidRPr="00255A45">
              <w:rPr>
                <w:sz w:val="24"/>
                <w:szCs w:val="24"/>
              </w:rPr>
              <w:t>закрасить</w:t>
            </w:r>
          </w:p>
          <w:p w:rsidR="00715410" w:rsidRPr="00255A45" w:rsidRDefault="00715410" w:rsidP="00B17D5A">
            <w:pPr>
              <w:ind w:firstLine="915"/>
              <w:rPr>
                <w:sz w:val="24"/>
                <w:szCs w:val="24"/>
              </w:rPr>
            </w:pPr>
            <w:r w:rsidRPr="00255A45">
              <w:rPr>
                <w:sz w:val="24"/>
                <w:szCs w:val="24"/>
              </w:rPr>
              <w:t>вправо</w:t>
            </w:r>
            <w:r>
              <w:rPr>
                <w:sz w:val="24"/>
                <w:szCs w:val="24"/>
              </w:rPr>
              <w:t xml:space="preserve">; </w:t>
            </w:r>
            <w:r w:rsidRPr="00255A45">
              <w:rPr>
                <w:sz w:val="24"/>
                <w:szCs w:val="24"/>
              </w:rPr>
              <w:t>закрасить</w:t>
            </w:r>
          </w:p>
          <w:p w:rsidR="00715410" w:rsidRPr="00255A45" w:rsidRDefault="00715410" w:rsidP="00B17D5A">
            <w:pPr>
              <w:ind w:firstLine="915"/>
              <w:rPr>
                <w:sz w:val="24"/>
                <w:szCs w:val="24"/>
              </w:rPr>
            </w:pPr>
            <w:r w:rsidRPr="00255A45">
              <w:rPr>
                <w:sz w:val="24"/>
                <w:szCs w:val="24"/>
              </w:rPr>
              <w:t>вправо</w:t>
            </w:r>
            <w:r>
              <w:rPr>
                <w:sz w:val="24"/>
                <w:szCs w:val="24"/>
              </w:rPr>
              <w:t xml:space="preserve">; </w:t>
            </w:r>
            <w:r w:rsidRPr="00255A45">
              <w:rPr>
                <w:sz w:val="24"/>
                <w:szCs w:val="24"/>
              </w:rPr>
              <w:t>закрасить</w:t>
            </w:r>
          </w:p>
          <w:p w:rsidR="00715410" w:rsidRPr="00255A45" w:rsidRDefault="00715410" w:rsidP="00B17D5A">
            <w:pPr>
              <w:ind w:firstLine="915"/>
              <w:rPr>
                <w:sz w:val="24"/>
                <w:szCs w:val="24"/>
              </w:rPr>
            </w:pPr>
            <w:r w:rsidRPr="00255A45">
              <w:rPr>
                <w:sz w:val="24"/>
                <w:szCs w:val="24"/>
              </w:rPr>
              <w:t>вправо</w:t>
            </w:r>
            <w:r>
              <w:rPr>
                <w:sz w:val="24"/>
                <w:szCs w:val="24"/>
              </w:rPr>
              <w:t xml:space="preserve">; </w:t>
            </w:r>
            <w:r w:rsidRPr="00255A45">
              <w:rPr>
                <w:sz w:val="24"/>
                <w:szCs w:val="24"/>
              </w:rPr>
              <w:t>закрасить</w:t>
            </w:r>
          </w:p>
          <w:p w:rsidR="00715410" w:rsidRPr="00255A45" w:rsidRDefault="00715410" w:rsidP="00B17D5A">
            <w:pPr>
              <w:ind w:firstLine="915"/>
              <w:rPr>
                <w:sz w:val="24"/>
                <w:szCs w:val="24"/>
              </w:rPr>
            </w:pPr>
            <w:r w:rsidRPr="00255A45">
              <w:rPr>
                <w:sz w:val="24"/>
                <w:szCs w:val="24"/>
              </w:rPr>
              <w:t>вправо</w:t>
            </w:r>
            <w:r>
              <w:rPr>
                <w:sz w:val="24"/>
                <w:szCs w:val="24"/>
              </w:rPr>
              <w:t xml:space="preserve">; </w:t>
            </w:r>
            <w:r w:rsidRPr="00255A45">
              <w:rPr>
                <w:sz w:val="24"/>
                <w:szCs w:val="24"/>
              </w:rPr>
              <w:t>закрасить</w:t>
            </w:r>
          </w:p>
          <w:p w:rsidR="00715410" w:rsidRPr="00255A45" w:rsidRDefault="00715410" w:rsidP="00B17D5A">
            <w:pPr>
              <w:ind w:firstLine="915"/>
              <w:rPr>
                <w:sz w:val="24"/>
                <w:szCs w:val="24"/>
              </w:rPr>
            </w:pPr>
            <w:r w:rsidRPr="00255A45">
              <w:rPr>
                <w:sz w:val="24"/>
                <w:szCs w:val="24"/>
              </w:rPr>
              <w:t>вправо</w:t>
            </w:r>
            <w:r>
              <w:rPr>
                <w:sz w:val="24"/>
                <w:szCs w:val="24"/>
              </w:rPr>
              <w:t xml:space="preserve">; </w:t>
            </w:r>
            <w:r w:rsidRPr="00255A45">
              <w:rPr>
                <w:sz w:val="24"/>
                <w:szCs w:val="24"/>
              </w:rPr>
              <w:t>закрасить</w:t>
            </w:r>
          </w:p>
          <w:p w:rsidR="00715410" w:rsidRPr="00255A45" w:rsidRDefault="00715410" w:rsidP="00B17D5A">
            <w:pPr>
              <w:ind w:firstLine="915"/>
              <w:rPr>
                <w:sz w:val="24"/>
                <w:szCs w:val="24"/>
              </w:rPr>
            </w:pPr>
            <w:r w:rsidRPr="00255A45">
              <w:rPr>
                <w:sz w:val="24"/>
                <w:szCs w:val="24"/>
              </w:rPr>
              <w:t>вниз</w:t>
            </w:r>
            <w:r>
              <w:rPr>
                <w:sz w:val="24"/>
                <w:szCs w:val="24"/>
              </w:rPr>
              <w:t xml:space="preserve">; </w:t>
            </w:r>
            <w:r w:rsidRPr="00255A45">
              <w:rPr>
                <w:sz w:val="24"/>
                <w:szCs w:val="24"/>
              </w:rPr>
              <w:t>закрасить</w:t>
            </w:r>
          </w:p>
          <w:p w:rsidR="00715410" w:rsidRPr="00255A45" w:rsidRDefault="00715410" w:rsidP="00B17D5A">
            <w:pPr>
              <w:ind w:firstLine="915"/>
              <w:rPr>
                <w:sz w:val="24"/>
                <w:szCs w:val="24"/>
              </w:rPr>
            </w:pPr>
            <w:r w:rsidRPr="00255A45">
              <w:rPr>
                <w:sz w:val="24"/>
                <w:szCs w:val="24"/>
              </w:rPr>
              <w:t>вниз</w:t>
            </w:r>
            <w:r>
              <w:rPr>
                <w:sz w:val="24"/>
                <w:szCs w:val="24"/>
              </w:rPr>
              <w:t xml:space="preserve">; </w:t>
            </w:r>
            <w:r w:rsidRPr="00255A45">
              <w:rPr>
                <w:sz w:val="24"/>
                <w:szCs w:val="24"/>
              </w:rPr>
              <w:t>закрасить</w:t>
            </w:r>
          </w:p>
          <w:p w:rsidR="00715410" w:rsidRPr="00255A45" w:rsidRDefault="00715410" w:rsidP="00B17D5A">
            <w:pPr>
              <w:ind w:firstLine="915"/>
              <w:rPr>
                <w:sz w:val="24"/>
                <w:szCs w:val="24"/>
              </w:rPr>
            </w:pPr>
            <w:r w:rsidRPr="00255A45">
              <w:rPr>
                <w:sz w:val="24"/>
                <w:szCs w:val="24"/>
              </w:rPr>
              <w:t>вниз</w:t>
            </w:r>
            <w:r>
              <w:rPr>
                <w:sz w:val="24"/>
                <w:szCs w:val="24"/>
              </w:rPr>
              <w:t xml:space="preserve">; </w:t>
            </w:r>
            <w:r w:rsidRPr="00255A45">
              <w:rPr>
                <w:sz w:val="24"/>
                <w:szCs w:val="24"/>
              </w:rPr>
              <w:t>закрасить</w:t>
            </w:r>
          </w:p>
          <w:p w:rsidR="00715410" w:rsidRPr="00255A45" w:rsidRDefault="00715410" w:rsidP="00B17D5A">
            <w:pPr>
              <w:ind w:firstLine="915"/>
              <w:rPr>
                <w:sz w:val="24"/>
                <w:szCs w:val="24"/>
              </w:rPr>
            </w:pPr>
            <w:r w:rsidRPr="00255A45">
              <w:rPr>
                <w:sz w:val="24"/>
                <w:szCs w:val="24"/>
              </w:rPr>
              <w:t>вниз</w:t>
            </w:r>
            <w:r>
              <w:rPr>
                <w:sz w:val="24"/>
                <w:szCs w:val="24"/>
              </w:rPr>
              <w:t xml:space="preserve">; </w:t>
            </w:r>
            <w:r w:rsidRPr="00255A45">
              <w:rPr>
                <w:sz w:val="24"/>
                <w:szCs w:val="24"/>
              </w:rPr>
              <w:t>закрасить</w:t>
            </w:r>
          </w:p>
          <w:p w:rsidR="00715410" w:rsidRPr="00255A45" w:rsidRDefault="00715410" w:rsidP="00B17D5A">
            <w:pPr>
              <w:ind w:firstLine="915"/>
              <w:rPr>
                <w:sz w:val="24"/>
                <w:szCs w:val="24"/>
              </w:rPr>
            </w:pPr>
            <w:r w:rsidRPr="00255A45">
              <w:rPr>
                <w:sz w:val="24"/>
                <w:szCs w:val="24"/>
              </w:rPr>
              <w:t>вправо</w:t>
            </w:r>
            <w:r>
              <w:rPr>
                <w:sz w:val="24"/>
                <w:szCs w:val="24"/>
              </w:rPr>
              <w:t xml:space="preserve">; </w:t>
            </w:r>
            <w:r w:rsidRPr="00255A45">
              <w:rPr>
                <w:sz w:val="24"/>
                <w:szCs w:val="24"/>
              </w:rPr>
              <w:t>закрасить</w:t>
            </w:r>
          </w:p>
          <w:p w:rsidR="00715410" w:rsidRPr="00255A45" w:rsidRDefault="00715410" w:rsidP="00B17D5A">
            <w:pPr>
              <w:ind w:firstLine="915"/>
              <w:rPr>
                <w:sz w:val="24"/>
                <w:szCs w:val="24"/>
              </w:rPr>
            </w:pPr>
            <w:r w:rsidRPr="00255A45">
              <w:rPr>
                <w:sz w:val="24"/>
                <w:szCs w:val="24"/>
              </w:rPr>
              <w:t>вправо</w:t>
            </w:r>
            <w:r>
              <w:rPr>
                <w:sz w:val="24"/>
                <w:szCs w:val="24"/>
              </w:rPr>
              <w:t xml:space="preserve">; </w:t>
            </w:r>
            <w:r w:rsidRPr="00255A45">
              <w:rPr>
                <w:sz w:val="24"/>
                <w:szCs w:val="24"/>
              </w:rPr>
              <w:t>закрасить</w:t>
            </w:r>
          </w:p>
          <w:p w:rsidR="00715410" w:rsidRPr="00255A45" w:rsidRDefault="00715410" w:rsidP="00B17D5A">
            <w:pPr>
              <w:ind w:firstLine="915"/>
              <w:rPr>
                <w:sz w:val="24"/>
                <w:szCs w:val="24"/>
              </w:rPr>
            </w:pPr>
            <w:r w:rsidRPr="00255A45">
              <w:rPr>
                <w:sz w:val="24"/>
                <w:szCs w:val="24"/>
              </w:rPr>
              <w:t>вправо</w:t>
            </w:r>
            <w:r>
              <w:rPr>
                <w:sz w:val="24"/>
                <w:szCs w:val="24"/>
              </w:rPr>
              <w:t xml:space="preserve">; </w:t>
            </w:r>
            <w:r w:rsidRPr="00255A45">
              <w:rPr>
                <w:sz w:val="24"/>
                <w:szCs w:val="24"/>
              </w:rPr>
              <w:t>закрасить</w:t>
            </w:r>
          </w:p>
          <w:p w:rsidR="00715410" w:rsidRPr="00811A14" w:rsidRDefault="00715410" w:rsidP="00B17D5A">
            <w:pPr>
              <w:ind w:firstLine="915"/>
              <w:rPr>
                <w:sz w:val="24"/>
                <w:szCs w:val="24"/>
              </w:rPr>
            </w:pPr>
            <w:r w:rsidRPr="00255A45">
              <w:rPr>
                <w:sz w:val="24"/>
                <w:szCs w:val="24"/>
              </w:rPr>
              <w:t>вправо</w:t>
            </w:r>
            <w:r>
              <w:rPr>
                <w:sz w:val="24"/>
                <w:szCs w:val="24"/>
              </w:rPr>
              <w:t xml:space="preserve">; </w:t>
            </w:r>
            <w:r w:rsidRPr="00255A45">
              <w:rPr>
                <w:sz w:val="24"/>
                <w:szCs w:val="24"/>
              </w:rPr>
              <w:t>закрасить</w:t>
            </w:r>
          </w:p>
          <w:p w:rsidR="00715410" w:rsidRDefault="00715410" w:rsidP="00B17D5A">
            <w:pPr>
              <w:rPr>
                <w:sz w:val="24"/>
                <w:szCs w:val="24"/>
              </w:rPr>
            </w:pPr>
            <w:r w:rsidRPr="00811A14">
              <w:rPr>
                <w:sz w:val="24"/>
                <w:szCs w:val="24"/>
              </w:rPr>
              <w:t>кон</w:t>
            </w:r>
          </w:p>
        </w:tc>
        <w:tc>
          <w:tcPr>
            <w:tcW w:w="958" w:type="dxa"/>
          </w:tcPr>
          <w:p w:rsidR="00715410" w:rsidRDefault="00715410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мин.</w:t>
            </w:r>
          </w:p>
        </w:tc>
      </w:tr>
      <w:tr w:rsidR="00715410" w:rsidRPr="00C6098B" w:rsidTr="00B17D5A">
        <w:tc>
          <w:tcPr>
            <w:tcW w:w="9571" w:type="dxa"/>
            <w:gridSpan w:val="3"/>
          </w:tcPr>
          <w:p w:rsidR="00715410" w:rsidRPr="00520AB4" w:rsidRDefault="00715410" w:rsidP="00B17D5A">
            <w:pPr>
              <w:rPr>
                <w:i/>
                <w:sz w:val="24"/>
                <w:szCs w:val="24"/>
              </w:rPr>
            </w:pPr>
            <w:r w:rsidRPr="00520AB4">
              <w:rPr>
                <w:i/>
                <w:sz w:val="24"/>
                <w:szCs w:val="24"/>
              </w:rPr>
              <w:t xml:space="preserve">Методические комментарии: </w:t>
            </w:r>
            <w:r w:rsidR="00520AB4" w:rsidRPr="00520AB4">
              <w:rPr>
                <w:i/>
                <w:sz w:val="24"/>
                <w:szCs w:val="24"/>
              </w:rPr>
              <w:t xml:space="preserve">повторение и применение знаний реализует </w:t>
            </w:r>
            <w:r w:rsidRPr="00520AB4">
              <w:rPr>
                <w:i/>
                <w:sz w:val="24"/>
                <w:szCs w:val="24"/>
              </w:rPr>
              <w:t>познавательные</w:t>
            </w:r>
            <w:r w:rsidR="00520AB4" w:rsidRPr="00520AB4">
              <w:rPr>
                <w:i/>
                <w:sz w:val="24"/>
                <w:szCs w:val="24"/>
              </w:rPr>
              <w:t xml:space="preserve"> и</w:t>
            </w:r>
            <w:r w:rsidRPr="00520AB4">
              <w:rPr>
                <w:i/>
                <w:sz w:val="24"/>
                <w:szCs w:val="24"/>
              </w:rPr>
              <w:t xml:space="preserve"> личностные УУД</w:t>
            </w:r>
            <w:r w:rsidR="00520AB4" w:rsidRPr="00520AB4">
              <w:rPr>
                <w:i/>
                <w:sz w:val="24"/>
                <w:szCs w:val="24"/>
              </w:rPr>
              <w:t>.</w:t>
            </w:r>
          </w:p>
        </w:tc>
      </w:tr>
      <w:tr w:rsidR="00520AB4" w:rsidRPr="00C6098B" w:rsidTr="00B17D5A">
        <w:tc>
          <w:tcPr>
            <w:tcW w:w="9571" w:type="dxa"/>
            <w:gridSpan w:val="3"/>
          </w:tcPr>
          <w:p w:rsidR="00DF69D1" w:rsidRDefault="00DF69D1" w:rsidP="00B17D5A">
            <w:pPr>
              <w:jc w:val="center"/>
              <w:rPr>
                <w:b/>
                <w:sz w:val="24"/>
                <w:szCs w:val="24"/>
              </w:rPr>
            </w:pPr>
          </w:p>
          <w:p w:rsidR="00520AB4" w:rsidRPr="00520AB4" w:rsidRDefault="00520AB4" w:rsidP="00B17D5A">
            <w:pPr>
              <w:jc w:val="center"/>
              <w:rPr>
                <w:sz w:val="24"/>
                <w:szCs w:val="24"/>
              </w:rPr>
            </w:pPr>
            <w:r w:rsidRPr="00520AB4">
              <w:rPr>
                <w:b/>
                <w:sz w:val="24"/>
                <w:szCs w:val="24"/>
                <w:lang w:val="en-US"/>
              </w:rPr>
              <w:t>III</w:t>
            </w:r>
            <w:r w:rsidRPr="00520AB4">
              <w:rPr>
                <w:b/>
                <w:sz w:val="24"/>
                <w:szCs w:val="24"/>
              </w:rPr>
              <w:t xml:space="preserve"> этап (</w:t>
            </w:r>
            <w:r w:rsidRPr="00520AB4">
              <w:rPr>
                <w:rStyle w:val="c0"/>
                <w:b/>
                <w:sz w:val="24"/>
                <w:szCs w:val="24"/>
              </w:rPr>
              <w:t xml:space="preserve">Постановка цели и задач урока. </w:t>
            </w:r>
            <w:proofErr w:type="gramStart"/>
            <w:r w:rsidRPr="00520AB4">
              <w:rPr>
                <w:rStyle w:val="c0"/>
                <w:b/>
                <w:sz w:val="24"/>
                <w:szCs w:val="24"/>
              </w:rPr>
              <w:t>Мотивация учебной деятельности учащихся.)</w:t>
            </w:r>
            <w:proofErr w:type="gramEnd"/>
          </w:p>
        </w:tc>
      </w:tr>
      <w:tr w:rsidR="004F3D85" w:rsidRPr="00C6098B" w:rsidTr="00B17D5A">
        <w:tc>
          <w:tcPr>
            <w:tcW w:w="4327" w:type="dxa"/>
          </w:tcPr>
          <w:p w:rsidR="004F3D85" w:rsidRPr="00C6098B" w:rsidRDefault="00520AB4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необходимости универсального программирования действий объекта путем демонстрации поведения игрового персонажа.</w:t>
            </w:r>
          </w:p>
        </w:tc>
        <w:tc>
          <w:tcPr>
            <w:tcW w:w="4286" w:type="dxa"/>
          </w:tcPr>
          <w:p w:rsidR="004F3D85" w:rsidRPr="00C6098B" w:rsidRDefault="00520AB4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Воспринимают визуальную информацию и высказывают предположения об универсальности программирования.</w:t>
            </w:r>
          </w:p>
        </w:tc>
        <w:tc>
          <w:tcPr>
            <w:tcW w:w="958" w:type="dxa"/>
          </w:tcPr>
          <w:p w:rsidR="004F3D85" w:rsidRPr="00C6098B" w:rsidRDefault="00520AB4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мин.</w:t>
            </w:r>
          </w:p>
        </w:tc>
      </w:tr>
      <w:tr w:rsidR="00520AB4" w:rsidRPr="00C6098B" w:rsidTr="00B17D5A">
        <w:tc>
          <w:tcPr>
            <w:tcW w:w="9571" w:type="dxa"/>
            <w:gridSpan w:val="3"/>
          </w:tcPr>
          <w:p w:rsidR="00520AB4" w:rsidRDefault="00520AB4" w:rsidP="00B17D5A">
            <w:pPr>
              <w:rPr>
                <w:i/>
                <w:sz w:val="24"/>
                <w:szCs w:val="24"/>
              </w:rPr>
            </w:pPr>
            <w:r w:rsidRPr="00520AB4">
              <w:rPr>
                <w:i/>
                <w:sz w:val="24"/>
                <w:szCs w:val="24"/>
              </w:rPr>
              <w:t xml:space="preserve">Методические комментарии: реализует </w:t>
            </w:r>
            <w:r w:rsidR="00E85B9D">
              <w:rPr>
                <w:i/>
                <w:sz w:val="24"/>
                <w:szCs w:val="24"/>
              </w:rPr>
              <w:t xml:space="preserve">наглядно-образное мышление </w:t>
            </w:r>
            <w:proofErr w:type="gramStart"/>
            <w:r w:rsidR="00E85B9D">
              <w:rPr>
                <w:i/>
                <w:sz w:val="24"/>
                <w:szCs w:val="24"/>
              </w:rPr>
              <w:t>через</w:t>
            </w:r>
            <w:proofErr w:type="gramEnd"/>
            <w:r w:rsidR="00E85B9D">
              <w:rPr>
                <w:i/>
                <w:sz w:val="24"/>
                <w:szCs w:val="24"/>
              </w:rPr>
              <w:t xml:space="preserve"> </w:t>
            </w:r>
            <w:r w:rsidR="008351ED">
              <w:rPr>
                <w:i/>
                <w:sz w:val="24"/>
                <w:szCs w:val="24"/>
              </w:rPr>
              <w:t>р</w:t>
            </w:r>
            <w:r w:rsidR="008351ED" w:rsidRPr="008351ED">
              <w:rPr>
                <w:i/>
                <w:sz w:val="24"/>
                <w:szCs w:val="24"/>
              </w:rPr>
              <w:t>егулятивные</w:t>
            </w:r>
            <w:r w:rsidR="008351ED">
              <w:rPr>
                <w:i/>
                <w:sz w:val="24"/>
                <w:szCs w:val="24"/>
              </w:rPr>
              <w:t xml:space="preserve"> </w:t>
            </w:r>
            <w:r w:rsidRPr="00520AB4">
              <w:rPr>
                <w:i/>
                <w:sz w:val="24"/>
                <w:szCs w:val="24"/>
              </w:rPr>
              <w:t>УУД.</w:t>
            </w:r>
          </w:p>
          <w:p w:rsidR="00DF69D1" w:rsidRDefault="00DF69D1" w:rsidP="00B17D5A">
            <w:pPr>
              <w:rPr>
                <w:i/>
                <w:sz w:val="24"/>
                <w:szCs w:val="24"/>
              </w:rPr>
            </w:pPr>
          </w:p>
          <w:p w:rsidR="00DF69D1" w:rsidRDefault="00DF69D1" w:rsidP="00B17D5A">
            <w:pPr>
              <w:rPr>
                <w:i/>
                <w:sz w:val="24"/>
                <w:szCs w:val="24"/>
              </w:rPr>
            </w:pPr>
          </w:p>
          <w:p w:rsidR="00DF69D1" w:rsidRDefault="00DF69D1" w:rsidP="00B17D5A">
            <w:pPr>
              <w:rPr>
                <w:i/>
                <w:sz w:val="24"/>
                <w:szCs w:val="24"/>
              </w:rPr>
            </w:pPr>
          </w:p>
          <w:p w:rsidR="00DF69D1" w:rsidRDefault="00DF69D1" w:rsidP="00B17D5A">
            <w:pPr>
              <w:rPr>
                <w:i/>
                <w:sz w:val="24"/>
                <w:szCs w:val="24"/>
              </w:rPr>
            </w:pPr>
          </w:p>
          <w:p w:rsidR="00DF69D1" w:rsidRDefault="00DF69D1" w:rsidP="00B17D5A">
            <w:pPr>
              <w:rPr>
                <w:sz w:val="24"/>
                <w:szCs w:val="24"/>
              </w:rPr>
            </w:pPr>
          </w:p>
        </w:tc>
      </w:tr>
      <w:tr w:rsidR="00E85B9D" w:rsidRPr="00C6098B" w:rsidTr="00B17D5A">
        <w:tc>
          <w:tcPr>
            <w:tcW w:w="9571" w:type="dxa"/>
            <w:gridSpan w:val="3"/>
          </w:tcPr>
          <w:p w:rsidR="00DF69D1" w:rsidRDefault="00DF69D1" w:rsidP="00B17D5A">
            <w:pPr>
              <w:jc w:val="center"/>
              <w:rPr>
                <w:b/>
                <w:sz w:val="24"/>
                <w:szCs w:val="24"/>
              </w:rPr>
            </w:pPr>
          </w:p>
          <w:p w:rsidR="00E85B9D" w:rsidRPr="00E85B9D" w:rsidRDefault="00E85B9D" w:rsidP="00B17D5A">
            <w:pPr>
              <w:jc w:val="center"/>
              <w:rPr>
                <w:b/>
                <w:sz w:val="24"/>
                <w:szCs w:val="24"/>
              </w:rPr>
            </w:pPr>
            <w:r w:rsidRPr="00E85B9D">
              <w:rPr>
                <w:b/>
                <w:sz w:val="24"/>
                <w:szCs w:val="24"/>
                <w:lang w:val="en-US"/>
              </w:rPr>
              <w:t>IV</w:t>
            </w:r>
            <w:r w:rsidRPr="00E85B9D">
              <w:rPr>
                <w:b/>
                <w:sz w:val="24"/>
                <w:szCs w:val="24"/>
              </w:rPr>
              <w:t xml:space="preserve"> этап (Первичное усвоение новых знаний)</w:t>
            </w:r>
          </w:p>
          <w:p w:rsidR="00E85B9D" w:rsidRPr="00E85B9D" w:rsidRDefault="00E85B9D" w:rsidP="00B17D5A">
            <w:pPr>
              <w:jc w:val="center"/>
              <w:rPr>
                <w:sz w:val="24"/>
                <w:szCs w:val="24"/>
              </w:rPr>
            </w:pPr>
            <w:r w:rsidRPr="00E85B9D">
              <w:rPr>
                <w:b/>
                <w:sz w:val="24"/>
                <w:szCs w:val="24"/>
              </w:rPr>
              <w:t>4.1 Цикл</w:t>
            </w:r>
          </w:p>
        </w:tc>
      </w:tr>
      <w:tr w:rsidR="00520AB4" w:rsidRPr="00C6098B" w:rsidTr="00B17D5A">
        <w:tc>
          <w:tcPr>
            <w:tcW w:w="4327" w:type="dxa"/>
          </w:tcPr>
          <w:p w:rsidR="00520AB4" w:rsidRDefault="0075720B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Моделирование движения «живого» робота через ролевую игру, выполняемую 3-мя учениками:</w:t>
            </w:r>
          </w:p>
          <w:p w:rsidR="0075720B" w:rsidRPr="0075720B" w:rsidRDefault="0075720B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программист-навигатор, живой робот, технический писатель, фиксирующий команды на доске. В качестве пути движения живого робота используется задача 1 из </w:t>
            </w: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этапа урока.</w:t>
            </w:r>
          </w:p>
        </w:tc>
        <w:tc>
          <w:tcPr>
            <w:tcW w:w="4286" w:type="dxa"/>
          </w:tcPr>
          <w:p w:rsidR="00520AB4" w:rsidRPr="00C6098B" w:rsidRDefault="0075720B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Участвуют в ролевой игре.</w:t>
            </w:r>
          </w:p>
        </w:tc>
        <w:tc>
          <w:tcPr>
            <w:tcW w:w="958" w:type="dxa"/>
          </w:tcPr>
          <w:p w:rsidR="00520AB4" w:rsidRPr="00C6098B" w:rsidRDefault="00AA58AF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5720B">
              <w:rPr>
                <w:sz w:val="24"/>
                <w:szCs w:val="24"/>
              </w:rPr>
              <w:t xml:space="preserve"> мин.</w:t>
            </w:r>
          </w:p>
        </w:tc>
      </w:tr>
      <w:tr w:rsidR="0075720B" w:rsidRPr="00C6098B" w:rsidTr="00B17D5A">
        <w:tc>
          <w:tcPr>
            <w:tcW w:w="4327" w:type="dxa"/>
          </w:tcPr>
          <w:p w:rsidR="0075720B" w:rsidRDefault="00D621EE" w:rsidP="00B17D5A">
            <w:pPr>
              <w:pStyle w:val="c2"/>
            </w:pPr>
            <w:r>
              <w:rPr>
                <w:rStyle w:val="c0"/>
              </w:rPr>
              <w:t>По результатам записанного на доске произвольного алгоритма происходит исправление задачи 1 на компьютере</w:t>
            </w:r>
            <w:r w:rsidR="008351ED">
              <w:rPr>
                <w:rStyle w:val="c0"/>
              </w:rPr>
              <w:t xml:space="preserve"> с использованием СКИ ориентированного на Цикл. В результате получаем универсальный алгоритм действий Робота в произвольном лабиринте.</w:t>
            </w:r>
          </w:p>
        </w:tc>
        <w:tc>
          <w:tcPr>
            <w:tcW w:w="4286" w:type="dxa"/>
          </w:tcPr>
          <w:p w:rsidR="008351ED" w:rsidRDefault="008351ED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 выполняют задание.</w:t>
            </w:r>
          </w:p>
          <w:p w:rsidR="008351ED" w:rsidRDefault="008351ED" w:rsidP="00B17D5A">
            <w:pPr>
              <w:rPr>
                <w:sz w:val="24"/>
                <w:szCs w:val="24"/>
              </w:rPr>
            </w:pPr>
          </w:p>
          <w:p w:rsidR="008351ED" w:rsidRPr="00811A14" w:rsidRDefault="008351ED" w:rsidP="00B17D5A">
            <w:pPr>
              <w:rPr>
                <w:sz w:val="24"/>
                <w:szCs w:val="24"/>
              </w:rPr>
            </w:pPr>
            <w:r w:rsidRPr="00811A14">
              <w:rPr>
                <w:sz w:val="24"/>
                <w:szCs w:val="24"/>
              </w:rPr>
              <w:t>использовать Робот</w:t>
            </w:r>
          </w:p>
          <w:p w:rsidR="008351ED" w:rsidRPr="00811A14" w:rsidRDefault="008351ED" w:rsidP="00B17D5A">
            <w:pPr>
              <w:rPr>
                <w:sz w:val="24"/>
                <w:szCs w:val="24"/>
              </w:rPr>
            </w:pPr>
            <w:proofErr w:type="spellStart"/>
            <w:r w:rsidRPr="00811A14">
              <w:rPr>
                <w:sz w:val="24"/>
                <w:szCs w:val="24"/>
              </w:rPr>
              <w:t>алг</w:t>
            </w:r>
            <w:proofErr w:type="spellEnd"/>
            <w:r w:rsidRPr="00811A14">
              <w:rPr>
                <w:sz w:val="24"/>
                <w:szCs w:val="24"/>
              </w:rPr>
              <w:t xml:space="preserve"> з1</w:t>
            </w:r>
            <w:r>
              <w:rPr>
                <w:sz w:val="24"/>
                <w:szCs w:val="24"/>
              </w:rPr>
              <w:t>1</w:t>
            </w:r>
          </w:p>
          <w:p w:rsidR="008351ED" w:rsidRPr="00811A14" w:rsidRDefault="008351ED" w:rsidP="00B17D5A">
            <w:pPr>
              <w:rPr>
                <w:sz w:val="24"/>
                <w:szCs w:val="24"/>
              </w:rPr>
            </w:pPr>
            <w:proofErr w:type="spellStart"/>
            <w:r w:rsidRPr="00811A14">
              <w:rPr>
                <w:sz w:val="24"/>
                <w:szCs w:val="24"/>
              </w:rPr>
              <w:t>нач</w:t>
            </w:r>
            <w:proofErr w:type="spellEnd"/>
          </w:p>
          <w:p w:rsidR="008351ED" w:rsidRPr="00811A14" w:rsidRDefault="008351ED" w:rsidP="00B17D5A">
            <w:pPr>
              <w:ind w:firstLine="915"/>
              <w:rPr>
                <w:sz w:val="24"/>
                <w:szCs w:val="24"/>
              </w:rPr>
            </w:pPr>
            <w:r w:rsidRPr="00811A14">
              <w:rPr>
                <w:sz w:val="24"/>
                <w:szCs w:val="24"/>
              </w:rPr>
              <w:t>закрасить</w:t>
            </w:r>
          </w:p>
          <w:p w:rsidR="008351ED" w:rsidRPr="00811A14" w:rsidRDefault="008351ED" w:rsidP="00B17D5A">
            <w:pPr>
              <w:ind w:firstLine="915"/>
              <w:rPr>
                <w:sz w:val="24"/>
                <w:szCs w:val="24"/>
              </w:rPr>
            </w:pPr>
            <w:proofErr w:type="spellStart"/>
            <w:r w:rsidRPr="00811A14">
              <w:rPr>
                <w:sz w:val="24"/>
                <w:szCs w:val="24"/>
              </w:rPr>
              <w:t>нц</w:t>
            </w:r>
            <w:proofErr w:type="spellEnd"/>
            <w:r w:rsidRPr="00811A14">
              <w:rPr>
                <w:sz w:val="24"/>
                <w:szCs w:val="24"/>
              </w:rPr>
              <w:t xml:space="preserve"> пока справа свободно </w:t>
            </w:r>
          </w:p>
          <w:p w:rsidR="008351ED" w:rsidRPr="00811A14" w:rsidRDefault="008351ED" w:rsidP="00B17D5A">
            <w:pPr>
              <w:ind w:firstLine="1185"/>
              <w:rPr>
                <w:sz w:val="24"/>
                <w:szCs w:val="24"/>
              </w:rPr>
            </w:pPr>
            <w:r w:rsidRPr="00811A14">
              <w:rPr>
                <w:sz w:val="24"/>
                <w:szCs w:val="24"/>
              </w:rPr>
              <w:t>вправо</w:t>
            </w:r>
          </w:p>
          <w:p w:rsidR="008351ED" w:rsidRPr="00811A14" w:rsidRDefault="008351ED" w:rsidP="00B17D5A">
            <w:pPr>
              <w:ind w:firstLine="1185"/>
              <w:rPr>
                <w:sz w:val="24"/>
                <w:szCs w:val="24"/>
              </w:rPr>
            </w:pPr>
            <w:r w:rsidRPr="00811A14">
              <w:rPr>
                <w:sz w:val="24"/>
                <w:szCs w:val="24"/>
              </w:rPr>
              <w:t>закрасить</w:t>
            </w:r>
          </w:p>
          <w:p w:rsidR="008351ED" w:rsidRPr="00811A14" w:rsidRDefault="008351ED" w:rsidP="00B17D5A">
            <w:pPr>
              <w:ind w:firstLine="915"/>
              <w:rPr>
                <w:sz w:val="24"/>
                <w:szCs w:val="24"/>
              </w:rPr>
            </w:pPr>
            <w:proofErr w:type="spellStart"/>
            <w:r w:rsidRPr="00811A14">
              <w:rPr>
                <w:sz w:val="24"/>
                <w:szCs w:val="24"/>
              </w:rPr>
              <w:t>кц</w:t>
            </w:r>
            <w:proofErr w:type="spellEnd"/>
          </w:p>
          <w:p w:rsidR="008351ED" w:rsidRPr="00811A14" w:rsidRDefault="008351ED" w:rsidP="00B17D5A">
            <w:pPr>
              <w:ind w:firstLine="915"/>
              <w:rPr>
                <w:sz w:val="24"/>
                <w:szCs w:val="24"/>
              </w:rPr>
            </w:pPr>
            <w:proofErr w:type="spellStart"/>
            <w:r w:rsidRPr="00811A14">
              <w:rPr>
                <w:sz w:val="24"/>
                <w:szCs w:val="24"/>
              </w:rPr>
              <w:t>нц</w:t>
            </w:r>
            <w:proofErr w:type="spellEnd"/>
            <w:r w:rsidRPr="00811A14">
              <w:rPr>
                <w:sz w:val="24"/>
                <w:szCs w:val="24"/>
              </w:rPr>
              <w:t xml:space="preserve"> пока снизу свободно </w:t>
            </w:r>
          </w:p>
          <w:p w:rsidR="008351ED" w:rsidRPr="00811A14" w:rsidRDefault="008351ED" w:rsidP="00B17D5A">
            <w:pPr>
              <w:ind w:firstLine="1185"/>
              <w:rPr>
                <w:sz w:val="24"/>
                <w:szCs w:val="24"/>
              </w:rPr>
            </w:pPr>
            <w:r w:rsidRPr="00811A14">
              <w:rPr>
                <w:sz w:val="24"/>
                <w:szCs w:val="24"/>
              </w:rPr>
              <w:t>вниз</w:t>
            </w:r>
          </w:p>
          <w:p w:rsidR="008351ED" w:rsidRPr="00811A14" w:rsidRDefault="008351ED" w:rsidP="00B17D5A">
            <w:pPr>
              <w:ind w:firstLine="1185"/>
              <w:rPr>
                <w:sz w:val="24"/>
                <w:szCs w:val="24"/>
              </w:rPr>
            </w:pPr>
            <w:r w:rsidRPr="00811A14">
              <w:rPr>
                <w:sz w:val="24"/>
                <w:szCs w:val="24"/>
              </w:rPr>
              <w:t>закрасить</w:t>
            </w:r>
          </w:p>
          <w:p w:rsidR="008351ED" w:rsidRPr="00811A14" w:rsidRDefault="008351ED" w:rsidP="00B17D5A">
            <w:pPr>
              <w:ind w:firstLine="915"/>
              <w:rPr>
                <w:sz w:val="24"/>
                <w:szCs w:val="24"/>
              </w:rPr>
            </w:pPr>
            <w:proofErr w:type="spellStart"/>
            <w:r w:rsidRPr="00811A14">
              <w:rPr>
                <w:sz w:val="24"/>
                <w:szCs w:val="24"/>
              </w:rPr>
              <w:t>кц</w:t>
            </w:r>
            <w:proofErr w:type="spellEnd"/>
          </w:p>
          <w:p w:rsidR="008351ED" w:rsidRPr="00811A14" w:rsidRDefault="008351ED" w:rsidP="00B17D5A">
            <w:pPr>
              <w:ind w:firstLine="915"/>
              <w:rPr>
                <w:sz w:val="24"/>
                <w:szCs w:val="24"/>
              </w:rPr>
            </w:pPr>
            <w:proofErr w:type="spellStart"/>
            <w:r w:rsidRPr="00811A14">
              <w:rPr>
                <w:sz w:val="24"/>
                <w:szCs w:val="24"/>
              </w:rPr>
              <w:t>нц</w:t>
            </w:r>
            <w:proofErr w:type="spellEnd"/>
            <w:r w:rsidRPr="00811A14">
              <w:rPr>
                <w:sz w:val="24"/>
                <w:szCs w:val="24"/>
              </w:rPr>
              <w:t xml:space="preserve"> пока справа свободно </w:t>
            </w:r>
          </w:p>
          <w:p w:rsidR="008351ED" w:rsidRPr="00811A14" w:rsidRDefault="008351ED" w:rsidP="00B17D5A">
            <w:pPr>
              <w:ind w:firstLine="1185"/>
              <w:rPr>
                <w:sz w:val="24"/>
                <w:szCs w:val="24"/>
              </w:rPr>
            </w:pPr>
            <w:r w:rsidRPr="00811A14">
              <w:rPr>
                <w:sz w:val="24"/>
                <w:szCs w:val="24"/>
              </w:rPr>
              <w:t>вправо</w:t>
            </w:r>
          </w:p>
          <w:p w:rsidR="008351ED" w:rsidRPr="00811A14" w:rsidRDefault="008351ED" w:rsidP="00B17D5A">
            <w:pPr>
              <w:ind w:firstLine="1185"/>
              <w:rPr>
                <w:sz w:val="24"/>
                <w:szCs w:val="24"/>
              </w:rPr>
            </w:pPr>
            <w:r w:rsidRPr="00811A14">
              <w:rPr>
                <w:sz w:val="24"/>
                <w:szCs w:val="24"/>
              </w:rPr>
              <w:t>закрасить</w:t>
            </w:r>
          </w:p>
          <w:p w:rsidR="008351ED" w:rsidRPr="00811A14" w:rsidRDefault="008351ED" w:rsidP="00B17D5A">
            <w:pPr>
              <w:ind w:firstLine="915"/>
              <w:rPr>
                <w:sz w:val="24"/>
                <w:szCs w:val="24"/>
              </w:rPr>
            </w:pPr>
            <w:proofErr w:type="spellStart"/>
            <w:r w:rsidRPr="00811A14">
              <w:rPr>
                <w:sz w:val="24"/>
                <w:szCs w:val="24"/>
              </w:rPr>
              <w:t>кц</w:t>
            </w:r>
            <w:proofErr w:type="spellEnd"/>
          </w:p>
          <w:p w:rsidR="0075720B" w:rsidRDefault="008351ED" w:rsidP="00B17D5A">
            <w:pPr>
              <w:rPr>
                <w:sz w:val="24"/>
                <w:szCs w:val="24"/>
              </w:rPr>
            </w:pPr>
            <w:r w:rsidRPr="00811A14">
              <w:rPr>
                <w:sz w:val="24"/>
                <w:szCs w:val="24"/>
              </w:rPr>
              <w:t>кон</w:t>
            </w:r>
          </w:p>
        </w:tc>
        <w:tc>
          <w:tcPr>
            <w:tcW w:w="958" w:type="dxa"/>
          </w:tcPr>
          <w:p w:rsidR="0075720B" w:rsidRDefault="008351ED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мин.</w:t>
            </w:r>
          </w:p>
        </w:tc>
      </w:tr>
      <w:tr w:rsidR="008351ED" w:rsidRPr="00C6098B" w:rsidTr="00B17D5A">
        <w:tc>
          <w:tcPr>
            <w:tcW w:w="9571" w:type="dxa"/>
            <w:gridSpan w:val="3"/>
          </w:tcPr>
          <w:p w:rsidR="008351ED" w:rsidRDefault="008351ED" w:rsidP="00B17D5A">
            <w:pPr>
              <w:rPr>
                <w:sz w:val="24"/>
                <w:szCs w:val="24"/>
              </w:rPr>
            </w:pPr>
            <w:r w:rsidRPr="00520AB4">
              <w:rPr>
                <w:i/>
                <w:sz w:val="24"/>
                <w:szCs w:val="24"/>
              </w:rPr>
              <w:t xml:space="preserve">Методические комментарии: реализует </w:t>
            </w:r>
            <w:r>
              <w:rPr>
                <w:i/>
                <w:sz w:val="24"/>
                <w:szCs w:val="24"/>
              </w:rPr>
              <w:t xml:space="preserve">предметно-действенное и практическое мышление </w:t>
            </w:r>
            <w:proofErr w:type="gramStart"/>
            <w:r>
              <w:rPr>
                <w:i/>
                <w:sz w:val="24"/>
                <w:szCs w:val="24"/>
              </w:rPr>
              <w:t>через</w:t>
            </w:r>
            <w:proofErr w:type="gramEnd"/>
            <w:r>
              <w:rPr>
                <w:i/>
                <w:sz w:val="24"/>
                <w:szCs w:val="24"/>
              </w:rPr>
              <w:t xml:space="preserve"> к</w:t>
            </w:r>
            <w:r w:rsidRPr="008351ED">
              <w:rPr>
                <w:i/>
                <w:sz w:val="24"/>
                <w:szCs w:val="24"/>
              </w:rPr>
              <w:t>оммуникативные</w:t>
            </w:r>
            <w:r>
              <w:rPr>
                <w:i/>
                <w:sz w:val="24"/>
                <w:szCs w:val="24"/>
              </w:rPr>
              <w:t xml:space="preserve"> и р</w:t>
            </w:r>
            <w:r w:rsidRPr="008351ED">
              <w:rPr>
                <w:i/>
                <w:sz w:val="24"/>
                <w:szCs w:val="24"/>
              </w:rPr>
              <w:t>егулятивные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20AB4">
              <w:rPr>
                <w:i/>
                <w:sz w:val="24"/>
                <w:szCs w:val="24"/>
              </w:rPr>
              <w:t>УУД.</w:t>
            </w:r>
          </w:p>
        </w:tc>
      </w:tr>
      <w:tr w:rsidR="00EE5CFC" w:rsidRPr="00C6098B" w:rsidTr="00B17D5A">
        <w:tc>
          <w:tcPr>
            <w:tcW w:w="9571" w:type="dxa"/>
            <w:gridSpan w:val="3"/>
          </w:tcPr>
          <w:p w:rsidR="00DF69D1" w:rsidRDefault="00DF69D1" w:rsidP="00B17D5A">
            <w:pPr>
              <w:pStyle w:val="c2"/>
              <w:spacing w:before="0" w:beforeAutospacing="0" w:after="0" w:afterAutospacing="0"/>
              <w:jc w:val="center"/>
              <w:rPr>
                <w:b/>
              </w:rPr>
            </w:pPr>
          </w:p>
          <w:p w:rsidR="00EE5CFC" w:rsidRPr="00A03A11" w:rsidRDefault="00EE5CFC" w:rsidP="00B17D5A">
            <w:pPr>
              <w:pStyle w:val="c2"/>
              <w:spacing w:before="0" w:beforeAutospacing="0" w:after="0" w:afterAutospacing="0"/>
              <w:jc w:val="center"/>
              <w:rPr>
                <w:rStyle w:val="c0"/>
                <w:b/>
              </w:rPr>
            </w:pPr>
            <w:r w:rsidRPr="00E85B9D">
              <w:rPr>
                <w:b/>
                <w:lang w:val="en-US"/>
              </w:rPr>
              <w:t>V</w:t>
            </w:r>
            <w:r w:rsidRPr="00E85B9D">
              <w:rPr>
                <w:b/>
              </w:rPr>
              <w:t xml:space="preserve"> этап</w:t>
            </w:r>
            <w:r>
              <w:rPr>
                <w:rStyle w:val="c0"/>
              </w:rPr>
              <w:t xml:space="preserve"> (</w:t>
            </w:r>
            <w:r w:rsidRPr="00A03A11">
              <w:rPr>
                <w:rStyle w:val="c0"/>
                <w:b/>
              </w:rPr>
              <w:t>Первичная проверка понимания)</w:t>
            </w:r>
          </w:p>
          <w:p w:rsidR="00EE5CFC" w:rsidRPr="00EE5CFC" w:rsidRDefault="00EE5CFC" w:rsidP="00B17D5A">
            <w:pPr>
              <w:pStyle w:val="c2"/>
              <w:spacing w:before="0" w:beforeAutospacing="0" w:after="0" w:afterAutospacing="0"/>
              <w:jc w:val="center"/>
            </w:pPr>
            <w:r w:rsidRPr="00A03A11">
              <w:rPr>
                <w:rStyle w:val="c0"/>
                <w:b/>
              </w:rPr>
              <w:t>5.1 Цикл</w:t>
            </w:r>
          </w:p>
        </w:tc>
      </w:tr>
      <w:tr w:rsidR="00E85B9D" w:rsidRPr="00C6098B" w:rsidTr="00B17D5A">
        <w:tc>
          <w:tcPr>
            <w:tcW w:w="4327" w:type="dxa"/>
          </w:tcPr>
          <w:p w:rsidR="00E85B9D" w:rsidRDefault="00A03A11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Предлагается составить блок-схему, отражающую циклическую структуру, опираясь на готовые блоки.</w:t>
            </w:r>
          </w:p>
          <w:p w:rsidR="00EA283C" w:rsidRDefault="00EA283C" w:rsidP="00B17D5A">
            <w:pPr>
              <w:rPr>
                <w:noProof/>
              </w:rPr>
            </w:pPr>
          </w:p>
          <w:p w:rsidR="00A03A11" w:rsidRDefault="00EA283C" w:rsidP="00B17D5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E4010E" wp14:editId="1B096E59">
                  <wp:extent cx="2552700" cy="193177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0786" t="26117" r="7115" b="16151"/>
                          <a:stretch/>
                        </pic:blipFill>
                        <pic:spPr bwMode="auto">
                          <a:xfrm>
                            <a:off x="0" y="0"/>
                            <a:ext cx="2560045" cy="193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283C" w:rsidRPr="00C6098B" w:rsidRDefault="00EA283C" w:rsidP="00B17D5A">
            <w:pPr>
              <w:rPr>
                <w:sz w:val="24"/>
                <w:szCs w:val="24"/>
              </w:rPr>
            </w:pPr>
          </w:p>
        </w:tc>
        <w:tc>
          <w:tcPr>
            <w:tcW w:w="4286" w:type="dxa"/>
          </w:tcPr>
          <w:p w:rsidR="00E85B9D" w:rsidRDefault="00EA283C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Помогают учителю заполнить блок-схему.</w:t>
            </w:r>
          </w:p>
          <w:p w:rsidR="00EA283C" w:rsidRDefault="00EA283C" w:rsidP="00B17D5A">
            <w:pPr>
              <w:rPr>
                <w:noProof/>
              </w:rPr>
            </w:pPr>
          </w:p>
          <w:p w:rsidR="00EA283C" w:rsidRPr="00C6098B" w:rsidRDefault="00EA283C" w:rsidP="00B17D5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DB1443" wp14:editId="16A53691">
                  <wp:extent cx="2552700" cy="186929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0917" t="26074" r="6303" b="17535"/>
                          <a:stretch/>
                        </pic:blipFill>
                        <pic:spPr bwMode="auto">
                          <a:xfrm>
                            <a:off x="0" y="0"/>
                            <a:ext cx="2557625" cy="1872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</w:tcPr>
          <w:p w:rsidR="00E85B9D" w:rsidRPr="00C6098B" w:rsidRDefault="00EA283C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мин.</w:t>
            </w:r>
          </w:p>
        </w:tc>
      </w:tr>
      <w:tr w:rsidR="00EA283C" w:rsidRPr="00C6098B" w:rsidTr="00B17D5A">
        <w:tc>
          <w:tcPr>
            <w:tcW w:w="9571" w:type="dxa"/>
            <w:gridSpan w:val="3"/>
          </w:tcPr>
          <w:p w:rsidR="00E3694B" w:rsidRDefault="00EA283C" w:rsidP="00DF69D1">
            <w:pPr>
              <w:rPr>
                <w:sz w:val="24"/>
                <w:szCs w:val="24"/>
              </w:rPr>
            </w:pPr>
            <w:r w:rsidRPr="00520AB4">
              <w:rPr>
                <w:i/>
                <w:sz w:val="24"/>
                <w:szCs w:val="24"/>
              </w:rPr>
              <w:t xml:space="preserve">Методические комментарии: реализует </w:t>
            </w:r>
            <w:r>
              <w:rPr>
                <w:i/>
                <w:sz w:val="24"/>
                <w:szCs w:val="24"/>
              </w:rPr>
              <w:t xml:space="preserve">теоретическое мышление </w:t>
            </w:r>
            <w:proofErr w:type="gramStart"/>
            <w:r>
              <w:rPr>
                <w:i/>
                <w:sz w:val="24"/>
                <w:szCs w:val="24"/>
              </w:rPr>
              <w:t>через</w:t>
            </w:r>
            <w:proofErr w:type="gramEnd"/>
            <w:r>
              <w:rPr>
                <w:i/>
                <w:sz w:val="24"/>
                <w:szCs w:val="24"/>
              </w:rPr>
              <w:t xml:space="preserve"> п</w:t>
            </w:r>
            <w:r w:rsidRPr="00EA283C">
              <w:rPr>
                <w:i/>
                <w:sz w:val="24"/>
                <w:szCs w:val="24"/>
              </w:rPr>
              <w:t xml:space="preserve">ознавательные </w:t>
            </w:r>
            <w:r w:rsidRPr="00520AB4">
              <w:rPr>
                <w:i/>
                <w:sz w:val="24"/>
                <w:szCs w:val="24"/>
              </w:rPr>
              <w:t>УУД.</w:t>
            </w:r>
          </w:p>
        </w:tc>
      </w:tr>
      <w:tr w:rsidR="00EA283C" w:rsidRPr="00C6098B" w:rsidTr="00B17D5A">
        <w:tc>
          <w:tcPr>
            <w:tcW w:w="9571" w:type="dxa"/>
            <w:gridSpan w:val="3"/>
          </w:tcPr>
          <w:p w:rsidR="00EA283C" w:rsidRPr="00E85B9D" w:rsidRDefault="00EA283C" w:rsidP="00B17D5A">
            <w:pPr>
              <w:jc w:val="center"/>
              <w:rPr>
                <w:b/>
                <w:sz w:val="24"/>
                <w:szCs w:val="24"/>
              </w:rPr>
            </w:pPr>
            <w:r w:rsidRPr="00E85B9D">
              <w:rPr>
                <w:b/>
                <w:sz w:val="24"/>
                <w:szCs w:val="24"/>
                <w:lang w:val="en-US"/>
              </w:rPr>
              <w:lastRenderedPageBreak/>
              <w:t>IV</w:t>
            </w:r>
            <w:r w:rsidRPr="00E85B9D">
              <w:rPr>
                <w:b/>
                <w:sz w:val="24"/>
                <w:szCs w:val="24"/>
              </w:rPr>
              <w:t xml:space="preserve"> этап (Первичное усвоение новых знаний)</w:t>
            </w:r>
          </w:p>
          <w:p w:rsidR="00EA283C" w:rsidRPr="00E85B9D" w:rsidRDefault="00EA283C" w:rsidP="00B17D5A">
            <w:pPr>
              <w:jc w:val="center"/>
              <w:rPr>
                <w:sz w:val="24"/>
                <w:szCs w:val="24"/>
              </w:rPr>
            </w:pPr>
            <w:r w:rsidRPr="00E85B9D">
              <w:rPr>
                <w:b/>
                <w:sz w:val="24"/>
                <w:szCs w:val="24"/>
              </w:rPr>
              <w:t>4.</w:t>
            </w:r>
            <w:r>
              <w:rPr>
                <w:b/>
                <w:sz w:val="24"/>
                <w:szCs w:val="24"/>
              </w:rPr>
              <w:t>2</w:t>
            </w:r>
            <w:r w:rsidRPr="00E85B9D">
              <w:rPr>
                <w:b/>
                <w:sz w:val="24"/>
                <w:szCs w:val="24"/>
              </w:rPr>
              <w:t xml:space="preserve"> </w:t>
            </w:r>
            <w:r w:rsidRPr="00EA283C">
              <w:rPr>
                <w:b/>
                <w:sz w:val="24"/>
                <w:szCs w:val="24"/>
              </w:rPr>
              <w:t>Ветвление</w:t>
            </w:r>
          </w:p>
        </w:tc>
      </w:tr>
      <w:tr w:rsidR="00EA283C" w:rsidRPr="00C6098B" w:rsidTr="00B17D5A">
        <w:tc>
          <w:tcPr>
            <w:tcW w:w="4327" w:type="dxa"/>
          </w:tcPr>
          <w:p w:rsidR="00EA283C" w:rsidRDefault="00EA283C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Моделирование движения «живого» робота через ролевую игру, выполняемую 3-мя учениками:</w:t>
            </w:r>
          </w:p>
          <w:p w:rsidR="00EA283C" w:rsidRPr="0075720B" w:rsidRDefault="00EA283C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программист-навигатор, живой робот, технический писатель, фиксирующий команды на доске. В качестве пути движения живого робота используется </w:t>
            </w:r>
            <w:r w:rsidR="00DB7432">
              <w:rPr>
                <w:sz w:val="24"/>
                <w:szCs w:val="24"/>
              </w:rPr>
              <w:t>лабиринт, предполагающий Ветвление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286" w:type="dxa"/>
          </w:tcPr>
          <w:p w:rsidR="00EA283C" w:rsidRPr="00C6098B" w:rsidRDefault="00EA283C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Участвуют в ролевой игре.</w:t>
            </w:r>
          </w:p>
        </w:tc>
        <w:tc>
          <w:tcPr>
            <w:tcW w:w="958" w:type="dxa"/>
          </w:tcPr>
          <w:p w:rsidR="00EA283C" w:rsidRPr="00C6098B" w:rsidRDefault="00AA58AF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A283C">
              <w:rPr>
                <w:sz w:val="24"/>
                <w:szCs w:val="24"/>
              </w:rPr>
              <w:t xml:space="preserve"> мин.</w:t>
            </w:r>
          </w:p>
        </w:tc>
      </w:tr>
      <w:tr w:rsidR="00EA283C" w:rsidRPr="00C6098B" w:rsidTr="00B17D5A">
        <w:tc>
          <w:tcPr>
            <w:tcW w:w="4327" w:type="dxa"/>
          </w:tcPr>
          <w:p w:rsidR="00EA283C" w:rsidRDefault="00EA283C" w:rsidP="00B17D5A">
            <w:pPr>
              <w:pStyle w:val="c2"/>
              <w:rPr>
                <w:rStyle w:val="c0"/>
              </w:rPr>
            </w:pPr>
            <w:r>
              <w:rPr>
                <w:rStyle w:val="c0"/>
              </w:rPr>
              <w:t xml:space="preserve">По результатам записанного на доске произвольного алгоритма </w:t>
            </w:r>
            <w:proofErr w:type="gramStart"/>
            <w:r w:rsidR="00DB7432">
              <w:rPr>
                <w:rStyle w:val="c0"/>
              </w:rPr>
              <w:t>выполняется</w:t>
            </w:r>
            <w:proofErr w:type="gramEnd"/>
            <w:r>
              <w:rPr>
                <w:rStyle w:val="c0"/>
              </w:rPr>
              <w:t xml:space="preserve"> </w:t>
            </w:r>
            <w:r w:rsidR="00DB7432">
              <w:rPr>
                <w:rStyle w:val="c0"/>
              </w:rPr>
              <w:t>а 2</w:t>
            </w:r>
            <w:r>
              <w:rPr>
                <w:rStyle w:val="c0"/>
              </w:rPr>
              <w:t xml:space="preserve"> на компьютере с использованием СКИ ориентированного на Цикл</w:t>
            </w:r>
            <w:r w:rsidR="00DB7432">
              <w:rPr>
                <w:rStyle w:val="c0"/>
              </w:rPr>
              <w:t xml:space="preserve"> и Ветвление</w:t>
            </w:r>
            <w:r>
              <w:rPr>
                <w:rStyle w:val="c0"/>
              </w:rPr>
              <w:t>. В результате получаем универсальный алгоритм действий Робота в произвольном лабиринте.</w:t>
            </w:r>
          </w:p>
          <w:p w:rsidR="00DB7432" w:rsidRDefault="00DB7432" w:rsidP="00B17D5A">
            <w:pPr>
              <w:pStyle w:val="c2"/>
              <w:spacing w:before="0" w:beforeAutospacing="0" w:after="0" w:afterAutospacing="0"/>
              <w:rPr>
                <w:rStyle w:val="c0"/>
              </w:rPr>
            </w:pPr>
            <w:r>
              <w:rPr>
                <w:rStyle w:val="c0"/>
              </w:rPr>
              <w:t>Начальное положение</w:t>
            </w:r>
            <w:r>
              <w:rPr>
                <w:noProof/>
              </w:rPr>
              <w:drawing>
                <wp:inline distT="0" distB="0" distL="0" distR="0" wp14:anchorId="6205B9D0" wp14:editId="10B65DB2">
                  <wp:extent cx="2543175" cy="118873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18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7432" w:rsidRDefault="00DB7432" w:rsidP="00B17D5A">
            <w:pPr>
              <w:pStyle w:val="c2"/>
              <w:spacing w:before="0" w:beforeAutospacing="0" w:after="0" w:afterAutospacing="0"/>
              <w:rPr>
                <w:rStyle w:val="c0"/>
              </w:rPr>
            </w:pPr>
            <w:r>
              <w:rPr>
                <w:rStyle w:val="c0"/>
              </w:rPr>
              <w:t>Конечное положение</w:t>
            </w:r>
          </w:p>
          <w:p w:rsidR="00DB7432" w:rsidRDefault="00DB7432" w:rsidP="00B17D5A">
            <w:pPr>
              <w:pStyle w:val="c2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F35362D" wp14:editId="776C453F">
                  <wp:extent cx="2562225" cy="1197640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759" cy="120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6" w:type="dxa"/>
          </w:tcPr>
          <w:p w:rsidR="00EA283C" w:rsidRDefault="00EA283C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 выполняют задание.</w:t>
            </w:r>
          </w:p>
          <w:p w:rsidR="00EA283C" w:rsidRDefault="00EA283C" w:rsidP="00B17D5A">
            <w:pPr>
              <w:rPr>
                <w:sz w:val="24"/>
                <w:szCs w:val="24"/>
              </w:rPr>
            </w:pPr>
          </w:p>
          <w:p w:rsidR="00DB7432" w:rsidRPr="00BE181E" w:rsidRDefault="00DB7432" w:rsidP="00B17D5A">
            <w:pPr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>использовать Робот</w:t>
            </w:r>
          </w:p>
          <w:p w:rsidR="00DB7432" w:rsidRPr="00BE181E" w:rsidRDefault="00DB7432" w:rsidP="00B17D5A">
            <w:pPr>
              <w:rPr>
                <w:sz w:val="24"/>
                <w:szCs w:val="24"/>
              </w:rPr>
            </w:pPr>
            <w:proofErr w:type="spellStart"/>
            <w:r w:rsidRPr="00BE181E">
              <w:rPr>
                <w:sz w:val="24"/>
                <w:szCs w:val="24"/>
              </w:rPr>
              <w:t>алг</w:t>
            </w:r>
            <w:proofErr w:type="spellEnd"/>
            <w:r w:rsidRPr="00BE181E">
              <w:rPr>
                <w:sz w:val="24"/>
                <w:szCs w:val="24"/>
              </w:rPr>
              <w:t xml:space="preserve"> з</w:t>
            </w:r>
            <w:r>
              <w:rPr>
                <w:sz w:val="24"/>
                <w:szCs w:val="24"/>
              </w:rPr>
              <w:t>1</w:t>
            </w:r>
            <w:r w:rsidRPr="00BE181E">
              <w:rPr>
                <w:sz w:val="24"/>
                <w:szCs w:val="24"/>
              </w:rPr>
              <w:t>2</w:t>
            </w:r>
          </w:p>
          <w:p w:rsidR="00DB7432" w:rsidRPr="00BE181E" w:rsidRDefault="00DB7432" w:rsidP="00B17D5A">
            <w:pPr>
              <w:rPr>
                <w:sz w:val="24"/>
                <w:szCs w:val="24"/>
              </w:rPr>
            </w:pPr>
            <w:proofErr w:type="spellStart"/>
            <w:r w:rsidRPr="00BE181E">
              <w:rPr>
                <w:sz w:val="24"/>
                <w:szCs w:val="24"/>
              </w:rPr>
              <w:t>нач</w:t>
            </w:r>
            <w:proofErr w:type="spellEnd"/>
          </w:p>
          <w:p w:rsidR="00DB7432" w:rsidRPr="00BE181E" w:rsidRDefault="00DB7432" w:rsidP="00B17D5A">
            <w:pPr>
              <w:ind w:firstLine="915"/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>закрасить</w:t>
            </w:r>
          </w:p>
          <w:p w:rsidR="00DB7432" w:rsidRPr="00BE181E" w:rsidRDefault="00DB7432" w:rsidP="00B17D5A">
            <w:pPr>
              <w:ind w:firstLine="915"/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>вниз</w:t>
            </w:r>
            <w:r>
              <w:rPr>
                <w:sz w:val="24"/>
                <w:szCs w:val="24"/>
              </w:rPr>
              <w:t xml:space="preserve">; </w:t>
            </w:r>
            <w:r w:rsidRPr="00BE181E">
              <w:rPr>
                <w:sz w:val="24"/>
                <w:szCs w:val="24"/>
              </w:rPr>
              <w:t>закрасить</w:t>
            </w:r>
          </w:p>
          <w:p w:rsidR="00DB7432" w:rsidRPr="00BE181E" w:rsidRDefault="00DB7432" w:rsidP="00B17D5A">
            <w:pPr>
              <w:ind w:firstLine="915"/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>вправо</w:t>
            </w:r>
            <w:r>
              <w:rPr>
                <w:sz w:val="24"/>
                <w:szCs w:val="24"/>
              </w:rPr>
              <w:t xml:space="preserve">; </w:t>
            </w:r>
            <w:r w:rsidRPr="00BE181E">
              <w:rPr>
                <w:sz w:val="24"/>
                <w:szCs w:val="24"/>
              </w:rPr>
              <w:t>закрасить</w:t>
            </w:r>
          </w:p>
          <w:p w:rsidR="00DB7432" w:rsidRPr="00BE181E" w:rsidRDefault="00DB7432" w:rsidP="00B17D5A">
            <w:pPr>
              <w:ind w:firstLine="915"/>
              <w:rPr>
                <w:sz w:val="24"/>
                <w:szCs w:val="24"/>
              </w:rPr>
            </w:pPr>
            <w:proofErr w:type="spellStart"/>
            <w:r w:rsidRPr="00BE181E">
              <w:rPr>
                <w:sz w:val="24"/>
                <w:szCs w:val="24"/>
              </w:rPr>
              <w:t>нц</w:t>
            </w:r>
            <w:proofErr w:type="spellEnd"/>
            <w:r w:rsidRPr="00BE181E">
              <w:rPr>
                <w:sz w:val="24"/>
                <w:szCs w:val="24"/>
              </w:rPr>
              <w:t xml:space="preserve"> пока справа свободно</w:t>
            </w:r>
          </w:p>
          <w:p w:rsidR="00DB7432" w:rsidRPr="00BE181E" w:rsidRDefault="00DB7432" w:rsidP="00B17D5A">
            <w:pPr>
              <w:ind w:firstLine="1185"/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>вправо</w:t>
            </w:r>
            <w:r>
              <w:rPr>
                <w:sz w:val="24"/>
                <w:szCs w:val="24"/>
              </w:rPr>
              <w:t xml:space="preserve">; </w:t>
            </w:r>
            <w:r w:rsidRPr="00BE181E">
              <w:rPr>
                <w:sz w:val="24"/>
                <w:szCs w:val="24"/>
              </w:rPr>
              <w:t>закрасить</w:t>
            </w:r>
          </w:p>
          <w:p w:rsidR="00DB7432" w:rsidRPr="00BE181E" w:rsidRDefault="00DB7432" w:rsidP="00B17D5A">
            <w:pPr>
              <w:ind w:firstLine="915"/>
              <w:rPr>
                <w:sz w:val="24"/>
                <w:szCs w:val="24"/>
              </w:rPr>
            </w:pPr>
            <w:proofErr w:type="spellStart"/>
            <w:r w:rsidRPr="00BE181E">
              <w:rPr>
                <w:sz w:val="24"/>
                <w:szCs w:val="24"/>
              </w:rPr>
              <w:t>кц</w:t>
            </w:r>
            <w:proofErr w:type="spellEnd"/>
          </w:p>
          <w:p w:rsidR="00DB7432" w:rsidRPr="00BE181E" w:rsidRDefault="00DB7432" w:rsidP="00B17D5A">
            <w:pPr>
              <w:ind w:firstLine="915"/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 xml:space="preserve">если сверху свободно то </w:t>
            </w:r>
          </w:p>
          <w:p w:rsidR="00DB7432" w:rsidRPr="00BE181E" w:rsidRDefault="00DB7432" w:rsidP="00B17D5A">
            <w:pPr>
              <w:ind w:firstLine="1455"/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>вверх</w:t>
            </w:r>
            <w:r>
              <w:rPr>
                <w:sz w:val="24"/>
                <w:szCs w:val="24"/>
              </w:rPr>
              <w:t xml:space="preserve">; </w:t>
            </w:r>
            <w:r w:rsidRPr="00BE181E">
              <w:rPr>
                <w:sz w:val="24"/>
                <w:szCs w:val="24"/>
              </w:rPr>
              <w:t>закрасить</w:t>
            </w:r>
          </w:p>
          <w:p w:rsidR="00DB7432" w:rsidRPr="00BE181E" w:rsidRDefault="00DB7432" w:rsidP="00B17D5A">
            <w:pPr>
              <w:ind w:firstLine="1455"/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>вправо</w:t>
            </w:r>
            <w:r>
              <w:rPr>
                <w:sz w:val="24"/>
                <w:szCs w:val="24"/>
              </w:rPr>
              <w:t xml:space="preserve">; </w:t>
            </w:r>
            <w:r w:rsidRPr="00BE181E">
              <w:rPr>
                <w:sz w:val="24"/>
                <w:szCs w:val="24"/>
              </w:rPr>
              <w:t xml:space="preserve">закрасить </w:t>
            </w:r>
          </w:p>
          <w:p w:rsidR="00DB7432" w:rsidRPr="00BE181E" w:rsidRDefault="00DB7432" w:rsidP="00B17D5A">
            <w:pPr>
              <w:ind w:firstLine="1455"/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>вниз</w:t>
            </w:r>
            <w:r>
              <w:rPr>
                <w:sz w:val="24"/>
                <w:szCs w:val="24"/>
              </w:rPr>
              <w:t xml:space="preserve">; </w:t>
            </w:r>
            <w:r w:rsidRPr="00BE181E">
              <w:rPr>
                <w:sz w:val="24"/>
                <w:szCs w:val="24"/>
              </w:rPr>
              <w:t>закрасить</w:t>
            </w:r>
          </w:p>
          <w:p w:rsidR="00DB7432" w:rsidRPr="00BE181E" w:rsidRDefault="00DB7432" w:rsidP="00B17D5A">
            <w:pPr>
              <w:ind w:firstLine="1185"/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 xml:space="preserve">иначе </w:t>
            </w:r>
          </w:p>
          <w:p w:rsidR="00DB7432" w:rsidRPr="00BE181E" w:rsidRDefault="00DB7432" w:rsidP="00B17D5A">
            <w:pPr>
              <w:ind w:firstLine="1455"/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>вниз</w:t>
            </w:r>
            <w:r>
              <w:rPr>
                <w:sz w:val="24"/>
                <w:szCs w:val="24"/>
              </w:rPr>
              <w:t xml:space="preserve">; </w:t>
            </w:r>
            <w:r w:rsidRPr="00BE181E">
              <w:rPr>
                <w:sz w:val="24"/>
                <w:szCs w:val="24"/>
              </w:rPr>
              <w:t>закрасить</w:t>
            </w:r>
          </w:p>
          <w:p w:rsidR="00DB7432" w:rsidRPr="00BE181E" w:rsidRDefault="00DB7432" w:rsidP="00B17D5A">
            <w:pPr>
              <w:ind w:firstLine="1455"/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>вправо</w:t>
            </w:r>
            <w:r>
              <w:rPr>
                <w:sz w:val="24"/>
                <w:szCs w:val="24"/>
              </w:rPr>
              <w:t xml:space="preserve">; </w:t>
            </w:r>
            <w:r w:rsidRPr="00BE181E">
              <w:rPr>
                <w:sz w:val="24"/>
                <w:szCs w:val="24"/>
              </w:rPr>
              <w:t xml:space="preserve">закрасить </w:t>
            </w:r>
          </w:p>
          <w:p w:rsidR="00DB7432" w:rsidRPr="00BE181E" w:rsidRDefault="00DB7432" w:rsidP="00B17D5A">
            <w:pPr>
              <w:ind w:firstLine="1455"/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>вверх</w:t>
            </w:r>
            <w:r>
              <w:rPr>
                <w:sz w:val="24"/>
                <w:szCs w:val="24"/>
              </w:rPr>
              <w:t xml:space="preserve">; </w:t>
            </w:r>
            <w:r w:rsidRPr="00BE181E">
              <w:rPr>
                <w:sz w:val="24"/>
                <w:szCs w:val="24"/>
              </w:rPr>
              <w:t xml:space="preserve">закрасить </w:t>
            </w:r>
          </w:p>
          <w:p w:rsidR="00DB7432" w:rsidRPr="00BE181E" w:rsidRDefault="00DB7432" w:rsidP="00B17D5A">
            <w:pPr>
              <w:ind w:firstLine="915"/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>все</w:t>
            </w:r>
          </w:p>
          <w:p w:rsidR="00DB7432" w:rsidRPr="00BE181E" w:rsidRDefault="00DB7432" w:rsidP="00B17D5A">
            <w:pPr>
              <w:ind w:firstLine="915"/>
              <w:rPr>
                <w:sz w:val="24"/>
                <w:szCs w:val="24"/>
              </w:rPr>
            </w:pPr>
            <w:proofErr w:type="spellStart"/>
            <w:r w:rsidRPr="00BE181E">
              <w:rPr>
                <w:sz w:val="24"/>
                <w:szCs w:val="24"/>
              </w:rPr>
              <w:t>нц</w:t>
            </w:r>
            <w:proofErr w:type="spellEnd"/>
            <w:r w:rsidRPr="00BE181E">
              <w:rPr>
                <w:sz w:val="24"/>
                <w:szCs w:val="24"/>
              </w:rPr>
              <w:t xml:space="preserve"> пока справа свободно</w:t>
            </w:r>
          </w:p>
          <w:p w:rsidR="00DB7432" w:rsidRPr="00BE181E" w:rsidRDefault="00DB7432" w:rsidP="00B17D5A">
            <w:pPr>
              <w:ind w:firstLine="1185"/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>вправо</w:t>
            </w:r>
            <w:r>
              <w:rPr>
                <w:sz w:val="24"/>
                <w:szCs w:val="24"/>
              </w:rPr>
              <w:t xml:space="preserve">; </w:t>
            </w:r>
            <w:r w:rsidRPr="00BE181E">
              <w:rPr>
                <w:sz w:val="24"/>
                <w:szCs w:val="24"/>
              </w:rPr>
              <w:t>закрасить</w:t>
            </w:r>
          </w:p>
          <w:p w:rsidR="00DB7432" w:rsidRPr="00BE181E" w:rsidRDefault="00DB7432" w:rsidP="00B17D5A">
            <w:pPr>
              <w:ind w:firstLine="915"/>
              <w:rPr>
                <w:sz w:val="24"/>
                <w:szCs w:val="24"/>
              </w:rPr>
            </w:pPr>
            <w:proofErr w:type="spellStart"/>
            <w:r w:rsidRPr="00BE181E">
              <w:rPr>
                <w:sz w:val="24"/>
                <w:szCs w:val="24"/>
              </w:rPr>
              <w:t>кц</w:t>
            </w:r>
            <w:proofErr w:type="spellEnd"/>
          </w:p>
          <w:p w:rsidR="00EA283C" w:rsidRDefault="00DB7432" w:rsidP="00E3694B">
            <w:pPr>
              <w:rPr>
                <w:sz w:val="24"/>
                <w:szCs w:val="24"/>
              </w:rPr>
            </w:pPr>
            <w:r w:rsidRPr="00BE181E">
              <w:rPr>
                <w:sz w:val="24"/>
                <w:szCs w:val="24"/>
              </w:rPr>
              <w:t>кон</w:t>
            </w:r>
          </w:p>
        </w:tc>
        <w:tc>
          <w:tcPr>
            <w:tcW w:w="958" w:type="dxa"/>
          </w:tcPr>
          <w:p w:rsidR="00EA283C" w:rsidRDefault="00DB7432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EA283C">
              <w:rPr>
                <w:sz w:val="24"/>
                <w:szCs w:val="24"/>
              </w:rPr>
              <w:t xml:space="preserve"> мин.</w:t>
            </w:r>
          </w:p>
        </w:tc>
      </w:tr>
      <w:tr w:rsidR="00EA283C" w:rsidRPr="00C6098B" w:rsidTr="00B17D5A">
        <w:tc>
          <w:tcPr>
            <w:tcW w:w="9571" w:type="dxa"/>
            <w:gridSpan w:val="3"/>
          </w:tcPr>
          <w:p w:rsidR="00EA283C" w:rsidRDefault="00EA283C" w:rsidP="00B17D5A">
            <w:pPr>
              <w:rPr>
                <w:sz w:val="24"/>
                <w:szCs w:val="24"/>
              </w:rPr>
            </w:pPr>
            <w:r w:rsidRPr="00520AB4">
              <w:rPr>
                <w:i/>
                <w:sz w:val="24"/>
                <w:szCs w:val="24"/>
              </w:rPr>
              <w:t xml:space="preserve">Методические комментарии: реализует </w:t>
            </w:r>
            <w:r>
              <w:rPr>
                <w:i/>
                <w:sz w:val="24"/>
                <w:szCs w:val="24"/>
              </w:rPr>
              <w:t xml:space="preserve">предметно-действенное и практическое мышление </w:t>
            </w:r>
            <w:proofErr w:type="gramStart"/>
            <w:r>
              <w:rPr>
                <w:i/>
                <w:sz w:val="24"/>
                <w:szCs w:val="24"/>
              </w:rPr>
              <w:t>через</w:t>
            </w:r>
            <w:proofErr w:type="gramEnd"/>
            <w:r>
              <w:rPr>
                <w:i/>
                <w:sz w:val="24"/>
                <w:szCs w:val="24"/>
              </w:rPr>
              <w:t xml:space="preserve"> к</w:t>
            </w:r>
            <w:r w:rsidRPr="008351ED">
              <w:rPr>
                <w:i/>
                <w:sz w:val="24"/>
                <w:szCs w:val="24"/>
              </w:rPr>
              <w:t>оммуникативные</w:t>
            </w:r>
            <w:r>
              <w:rPr>
                <w:i/>
                <w:sz w:val="24"/>
                <w:szCs w:val="24"/>
              </w:rPr>
              <w:t xml:space="preserve"> и р</w:t>
            </w:r>
            <w:r w:rsidRPr="008351ED">
              <w:rPr>
                <w:i/>
                <w:sz w:val="24"/>
                <w:szCs w:val="24"/>
              </w:rPr>
              <w:t>егулятивные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20AB4">
              <w:rPr>
                <w:i/>
                <w:sz w:val="24"/>
                <w:szCs w:val="24"/>
              </w:rPr>
              <w:t>УУД.</w:t>
            </w:r>
          </w:p>
        </w:tc>
      </w:tr>
      <w:tr w:rsidR="00EA283C" w:rsidRPr="00C6098B" w:rsidTr="00B17D5A">
        <w:tc>
          <w:tcPr>
            <w:tcW w:w="9571" w:type="dxa"/>
            <w:gridSpan w:val="3"/>
          </w:tcPr>
          <w:p w:rsidR="00EA283C" w:rsidRPr="00A03A11" w:rsidRDefault="00EA283C" w:rsidP="00B17D5A">
            <w:pPr>
              <w:pStyle w:val="c2"/>
              <w:spacing w:before="0" w:beforeAutospacing="0" w:after="0" w:afterAutospacing="0"/>
              <w:jc w:val="center"/>
              <w:rPr>
                <w:rStyle w:val="c0"/>
                <w:b/>
              </w:rPr>
            </w:pPr>
            <w:r w:rsidRPr="00E85B9D">
              <w:rPr>
                <w:b/>
                <w:lang w:val="en-US"/>
              </w:rPr>
              <w:t>V</w:t>
            </w:r>
            <w:r w:rsidRPr="00E85B9D">
              <w:rPr>
                <w:b/>
              </w:rPr>
              <w:t xml:space="preserve"> этап</w:t>
            </w:r>
            <w:r>
              <w:rPr>
                <w:rStyle w:val="c0"/>
              </w:rPr>
              <w:t xml:space="preserve"> (</w:t>
            </w:r>
            <w:r w:rsidRPr="00A03A11">
              <w:rPr>
                <w:rStyle w:val="c0"/>
                <w:b/>
              </w:rPr>
              <w:t>Первичная проверка понимания)</w:t>
            </w:r>
          </w:p>
          <w:p w:rsidR="00EA283C" w:rsidRPr="00EE5CFC" w:rsidRDefault="00EA283C" w:rsidP="00B17D5A">
            <w:pPr>
              <w:pStyle w:val="c2"/>
              <w:spacing w:before="0" w:beforeAutospacing="0" w:after="0" w:afterAutospacing="0"/>
              <w:jc w:val="center"/>
            </w:pPr>
            <w:r w:rsidRPr="00A03A11">
              <w:rPr>
                <w:rStyle w:val="c0"/>
                <w:b/>
              </w:rPr>
              <w:t>5</w:t>
            </w:r>
            <w:r>
              <w:rPr>
                <w:rStyle w:val="c0"/>
                <w:b/>
              </w:rPr>
              <w:t>.2</w:t>
            </w:r>
            <w:r w:rsidRPr="00A03A11">
              <w:rPr>
                <w:rStyle w:val="c0"/>
                <w:b/>
              </w:rPr>
              <w:t xml:space="preserve"> </w:t>
            </w:r>
            <w:r w:rsidRPr="00EA283C">
              <w:rPr>
                <w:rStyle w:val="c0"/>
                <w:b/>
              </w:rPr>
              <w:t>Ветвление</w:t>
            </w:r>
          </w:p>
        </w:tc>
      </w:tr>
      <w:tr w:rsidR="00EA283C" w:rsidRPr="00C6098B" w:rsidTr="00B17D5A">
        <w:tc>
          <w:tcPr>
            <w:tcW w:w="4327" w:type="dxa"/>
          </w:tcPr>
          <w:p w:rsidR="00EA283C" w:rsidRDefault="00EA283C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Предлагается составить блок-схему, отражающую </w:t>
            </w:r>
            <w:r w:rsidR="00E970FA">
              <w:rPr>
                <w:sz w:val="24"/>
                <w:szCs w:val="24"/>
              </w:rPr>
              <w:t>ветвящуюся</w:t>
            </w:r>
            <w:r>
              <w:rPr>
                <w:sz w:val="24"/>
                <w:szCs w:val="24"/>
              </w:rPr>
              <w:t xml:space="preserve"> структуру, опираясь на готовые блоки.</w:t>
            </w:r>
          </w:p>
          <w:p w:rsidR="00EA283C" w:rsidRDefault="00E970FA" w:rsidP="00B17D5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5D0253" wp14:editId="772F0004">
                  <wp:extent cx="2171700" cy="1597453"/>
                  <wp:effectExtent l="0" t="0" r="0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0102" t="25000" r="6548" b="17910"/>
                          <a:stretch/>
                        </pic:blipFill>
                        <pic:spPr bwMode="auto">
                          <a:xfrm>
                            <a:off x="0" y="0"/>
                            <a:ext cx="2174785" cy="159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283C" w:rsidRPr="00C6098B" w:rsidRDefault="00EA283C" w:rsidP="00B17D5A">
            <w:pPr>
              <w:rPr>
                <w:sz w:val="24"/>
                <w:szCs w:val="24"/>
              </w:rPr>
            </w:pPr>
          </w:p>
        </w:tc>
        <w:tc>
          <w:tcPr>
            <w:tcW w:w="4286" w:type="dxa"/>
          </w:tcPr>
          <w:p w:rsidR="00EA283C" w:rsidRDefault="00EA283C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Помогают учителю заполнить блок-схему.</w:t>
            </w:r>
          </w:p>
          <w:p w:rsidR="009574AF" w:rsidRDefault="009574AF" w:rsidP="00B17D5A">
            <w:pPr>
              <w:rPr>
                <w:noProof/>
              </w:rPr>
            </w:pPr>
          </w:p>
          <w:p w:rsidR="00EA283C" w:rsidRPr="00C6098B" w:rsidRDefault="009574AF" w:rsidP="00B17D5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209FCC" wp14:editId="3B9F492D">
                  <wp:extent cx="2165104" cy="1571625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9850" t="24174" r="6367" b="19157"/>
                          <a:stretch/>
                        </pic:blipFill>
                        <pic:spPr bwMode="auto">
                          <a:xfrm>
                            <a:off x="0" y="0"/>
                            <a:ext cx="2172747" cy="1577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</w:tcPr>
          <w:p w:rsidR="00EA283C" w:rsidRPr="00C6098B" w:rsidRDefault="00EA283C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мин.</w:t>
            </w:r>
          </w:p>
        </w:tc>
      </w:tr>
      <w:tr w:rsidR="00EA283C" w:rsidRPr="00C6098B" w:rsidTr="00B17D5A">
        <w:tc>
          <w:tcPr>
            <w:tcW w:w="9571" w:type="dxa"/>
            <w:gridSpan w:val="3"/>
          </w:tcPr>
          <w:p w:rsidR="00EA283C" w:rsidRDefault="00EA283C" w:rsidP="00B17D5A">
            <w:pPr>
              <w:rPr>
                <w:sz w:val="24"/>
                <w:szCs w:val="24"/>
              </w:rPr>
            </w:pPr>
            <w:r w:rsidRPr="00520AB4">
              <w:rPr>
                <w:i/>
                <w:sz w:val="24"/>
                <w:szCs w:val="24"/>
              </w:rPr>
              <w:t xml:space="preserve">Методические комментарии: реализует </w:t>
            </w:r>
            <w:r>
              <w:rPr>
                <w:i/>
                <w:sz w:val="24"/>
                <w:szCs w:val="24"/>
              </w:rPr>
              <w:t xml:space="preserve">теоретическое мышление </w:t>
            </w:r>
            <w:proofErr w:type="gramStart"/>
            <w:r>
              <w:rPr>
                <w:i/>
                <w:sz w:val="24"/>
                <w:szCs w:val="24"/>
              </w:rPr>
              <w:t>через</w:t>
            </w:r>
            <w:proofErr w:type="gramEnd"/>
            <w:r>
              <w:rPr>
                <w:i/>
                <w:sz w:val="24"/>
                <w:szCs w:val="24"/>
              </w:rPr>
              <w:t xml:space="preserve"> п</w:t>
            </w:r>
            <w:r w:rsidRPr="00EA283C">
              <w:rPr>
                <w:i/>
                <w:sz w:val="24"/>
                <w:szCs w:val="24"/>
              </w:rPr>
              <w:t xml:space="preserve">ознавательные </w:t>
            </w:r>
            <w:r w:rsidRPr="00520AB4">
              <w:rPr>
                <w:i/>
                <w:sz w:val="24"/>
                <w:szCs w:val="24"/>
              </w:rPr>
              <w:t>УУД.</w:t>
            </w:r>
          </w:p>
        </w:tc>
      </w:tr>
      <w:tr w:rsidR="00B30214" w:rsidRPr="00C6098B" w:rsidTr="00B17D5A">
        <w:tc>
          <w:tcPr>
            <w:tcW w:w="9571" w:type="dxa"/>
            <w:gridSpan w:val="3"/>
          </w:tcPr>
          <w:p w:rsidR="00B30214" w:rsidRPr="00B30214" w:rsidRDefault="00B30214" w:rsidP="00B17D5A">
            <w:pPr>
              <w:jc w:val="center"/>
              <w:rPr>
                <w:b/>
                <w:sz w:val="24"/>
                <w:szCs w:val="24"/>
              </w:rPr>
            </w:pPr>
            <w:r w:rsidRPr="00B30214">
              <w:rPr>
                <w:b/>
                <w:sz w:val="24"/>
                <w:szCs w:val="24"/>
                <w:lang w:val="en-US"/>
              </w:rPr>
              <w:lastRenderedPageBreak/>
              <w:t>VI</w:t>
            </w:r>
            <w:r w:rsidRPr="00B30214">
              <w:rPr>
                <w:b/>
                <w:sz w:val="24"/>
                <w:szCs w:val="24"/>
              </w:rPr>
              <w:t xml:space="preserve"> этап</w:t>
            </w:r>
            <w:r w:rsidRPr="00B30214">
              <w:rPr>
                <w:rStyle w:val="c0"/>
                <w:b/>
                <w:sz w:val="24"/>
                <w:szCs w:val="24"/>
              </w:rPr>
              <w:t xml:space="preserve"> </w:t>
            </w:r>
            <w:r w:rsidRPr="00B30214">
              <w:rPr>
                <w:b/>
                <w:sz w:val="24"/>
                <w:szCs w:val="24"/>
              </w:rPr>
              <w:t>(Первичное закрепление)</w:t>
            </w:r>
          </w:p>
        </w:tc>
      </w:tr>
      <w:tr w:rsidR="00B30214" w:rsidRPr="00C6098B" w:rsidTr="00B17D5A">
        <w:tc>
          <w:tcPr>
            <w:tcW w:w="4327" w:type="dxa"/>
          </w:tcPr>
          <w:p w:rsidR="00FF44F1" w:rsidRDefault="00FF44F1" w:rsidP="00E3694B">
            <w:pPr>
              <w:pStyle w:val="c2"/>
              <w:spacing w:before="0" w:beforeAutospacing="0" w:after="0" w:afterAutospacing="0"/>
              <w:rPr>
                <w:rStyle w:val="c0"/>
              </w:rPr>
            </w:pPr>
            <w:proofErr w:type="gramStart"/>
            <w:r>
              <w:rPr>
                <w:rStyle w:val="c0"/>
              </w:rPr>
              <w:t>Мини-самостоятельная</w:t>
            </w:r>
            <w:proofErr w:type="gramEnd"/>
            <w:r>
              <w:rPr>
                <w:rStyle w:val="c0"/>
              </w:rPr>
              <w:t xml:space="preserve"> на индивидуальных карточках.</w:t>
            </w:r>
          </w:p>
          <w:p w:rsidR="00FF44F1" w:rsidRPr="00B17D5A" w:rsidRDefault="00FF44F1" w:rsidP="00E3694B">
            <w:pPr>
              <w:rPr>
                <w:b/>
                <w:sz w:val="22"/>
                <w:u w:val="single"/>
              </w:rPr>
            </w:pPr>
            <w:r w:rsidRPr="00B17D5A">
              <w:rPr>
                <w:b/>
                <w:sz w:val="22"/>
                <w:u w:val="single"/>
              </w:rPr>
              <w:t>1 задание</w:t>
            </w:r>
          </w:p>
          <w:p w:rsidR="00FF44F1" w:rsidRPr="001941E5" w:rsidRDefault="00FF44F1" w:rsidP="00E3694B">
            <w:pPr>
              <w:rPr>
                <w:sz w:val="20"/>
                <w:szCs w:val="20"/>
              </w:rPr>
            </w:pPr>
            <w:r w:rsidRPr="001941E5">
              <w:rPr>
                <w:sz w:val="20"/>
                <w:szCs w:val="20"/>
                <w:u w:val="single"/>
              </w:rPr>
              <w:t>АЛГ</w:t>
            </w:r>
            <w:r w:rsidRPr="001941E5">
              <w:rPr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з</w:t>
            </w: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  <w:p w:rsidR="00FF44F1" w:rsidRPr="001941E5" w:rsidRDefault="00FF44F1" w:rsidP="00E3694B">
            <w:pPr>
              <w:rPr>
                <w:sz w:val="20"/>
                <w:szCs w:val="20"/>
                <w:u w:val="single"/>
              </w:rPr>
            </w:pPr>
            <w:r w:rsidRPr="001941E5">
              <w:rPr>
                <w:sz w:val="20"/>
                <w:szCs w:val="20"/>
                <w:u w:val="single"/>
              </w:rPr>
              <w:t>НАЧ</w:t>
            </w:r>
          </w:p>
          <w:p w:rsidR="00FF44F1" w:rsidRPr="001941E5" w:rsidRDefault="00FF44F1" w:rsidP="00E3694B">
            <w:pPr>
              <w:rPr>
                <w:sz w:val="20"/>
                <w:szCs w:val="20"/>
              </w:rPr>
            </w:pPr>
            <w:r w:rsidRPr="001941E5">
              <w:rPr>
                <w:sz w:val="20"/>
                <w:szCs w:val="20"/>
              </w:rPr>
              <w:t xml:space="preserve">  </w:t>
            </w:r>
            <w:r w:rsidRPr="001941E5">
              <w:rPr>
                <w:sz w:val="20"/>
                <w:szCs w:val="20"/>
                <w:u w:val="single"/>
              </w:rPr>
              <w:t>НЦ</w:t>
            </w:r>
            <w:r w:rsidRPr="001941E5">
              <w:rPr>
                <w:sz w:val="20"/>
                <w:szCs w:val="20"/>
              </w:rPr>
              <w:t xml:space="preserve">   </w:t>
            </w:r>
            <w:r w:rsidRPr="001941E5">
              <w:rPr>
                <w:sz w:val="20"/>
                <w:szCs w:val="20"/>
                <w:u w:val="single"/>
              </w:rPr>
              <w:t>ПОКА</w:t>
            </w:r>
            <w:r w:rsidRPr="001941E5">
              <w:rPr>
                <w:sz w:val="20"/>
                <w:szCs w:val="20"/>
              </w:rPr>
              <w:t xml:space="preserve">  справа свободно</w:t>
            </w:r>
          </w:p>
          <w:p w:rsidR="00FF44F1" w:rsidRPr="001941E5" w:rsidRDefault="00FF44F1" w:rsidP="00E3694B">
            <w:pPr>
              <w:rPr>
                <w:sz w:val="20"/>
                <w:szCs w:val="20"/>
              </w:rPr>
            </w:pPr>
            <w:r w:rsidRPr="001941E5">
              <w:rPr>
                <w:sz w:val="20"/>
                <w:szCs w:val="20"/>
              </w:rPr>
              <w:t xml:space="preserve">          закрасить; вправо; вправо</w:t>
            </w:r>
          </w:p>
          <w:p w:rsidR="00FF44F1" w:rsidRPr="001941E5" w:rsidRDefault="00FF44F1" w:rsidP="00E3694B">
            <w:pPr>
              <w:rPr>
                <w:sz w:val="20"/>
                <w:szCs w:val="20"/>
                <w:u w:val="single"/>
              </w:rPr>
            </w:pPr>
            <w:r w:rsidRPr="001941E5">
              <w:rPr>
                <w:sz w:val="20"/>
                <w:szCs w:val="20"/>
              </w:rPr>
              <w:t xml:space="preserve">  </w:t>
            </w:r>
            <w:r w:rsidRPr="001941E5">
              <w:rPr>
                <w:sz w:val="20"/>
                <w:szCs w:val="20"/>
                <w:u w:val="single"/>
              </w:rPr>
              <w:t>КЦ</w:t>
            </w:r>
          </w:p>
          <w:p w:rsidR="00FF44F1" w:rsidRPr="001941E5" w:rsidRDefault="00FF44F1" w:rsidP="00E3694B">
            <w:pPr>
              <w:rPr>
                <w:sz w:val="20"/>
                <w:szCs w:val="20"/>
              </w:rPr>
            </w:pPr>
            <w:r w:rsidRPr="001941E5">
              <w:rPr>
                <w:sz w:val="20"/>
                <w:szCs w:val="20"/>
                <w:u w:val="single"/>
              </w:rPr>
              <w:t>КОН</w:t>
            </w:r>
          </w:p>
          <w:p w:rsidR="00B30214" w:rsidRDefault="00B30214" w:rsidP="00E3694B">
            <w:pPr>
              <w:rPr>
                <w:sz w:val="24"/>
                <w:szCs w:val="24"/>
              </w:rPr>
            </w:pPr>
          </w:p>
          <w:p w:rsidR="00B17D5A" w:rsidRDefault="00B17D5A" w:rsidP="00E3694B">
            <w:pPr>
              <w:rPr>
                <w:sz w:val="24"/>
                <w:szCs w:val="24"/>
              </w:rPr>
            </w:pPr>
          </w:p>
          <w:p w:rsidR="00E3694B" w:rsidRDefault="00E3694B" w:rsidP="00E3694B">
            <w:pPr>
              <w:rPr>
                <w:sz w:val="24"/>
                <w:szCs w:val="24"/>
              </w:rPr>
            </w:pPr>
          </w:p>
          <w:p w:rsidR="00E3694B" w:rsidRDefault="00E3694B" w:rsidP="00E3694B">
            <w:pPr>
              <w:rPr>
                <w:sz w:val="24"/>
                <w:szCs w:val="24"/>
              </w:rPr>
            </w:pPr>
          </w:p>
          <w:p w:rsidR="00B17D5A" w:rsidRPr="00B17D5A" w:rsidRDefault="00B17D5A" w:rsidP="00E3694B">
            <w:pPr>
              <w:rPr>
                <w:b/>
                <w:sz w:val="22"/>
                <w:u w:val="single"/>
              </w:rPr>
            </w:pPr>
            <w:r w:rsidRPr="00B17D5A">
              <w:rPr>
                <w:b/>
                <w:sz w:val="22"/>
                <w:u w:val="single"/>
              </w:rPr>
              <w:t>2</w:t>
            </w:r>
            <w:r>
              <w:rPr>
                <w:b/>
                <w:sz w:val="22"/>
                <w:u w:val="single"/>
              </w:rPr>
              <w:t xml:space="preserve"> задание</w:t>
            </w:r>
          </w:p>
          <w:p w:rsidR="00B17D5A" w:rsidRPr="001941E5" w:rsidRDefault="00B17D5A" w:rsidP="00E3694B">
            <w:pPr>
              <w:rPr>
                <w:sz w:val="20"/>
                <w:szCs w:val="20"/>
              </w:rPr>
            </w:pPr>
            <w:r w:rsidRPr="001941E5">
              <w:rPr>
                <w:sz w:val="20"/>
                <w:szCs w:val="20"/>
                <w:u w:val="single"/>
              </w:rPr>
              <w:t>АЛГ</w:t>
            </w:r>
            <w:r w:rsidRPr="001941E5">
              <w:rPr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з</w:t>
            </w: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  <w:p w:rsidR="00B17D5A" w:rsidRPr="001941E5" w:rsidRDefault="00B17D5A" w:rsidP="00E3694B">
            <w:pPr>
              <w:rPr>
                <w:sz w:val="20"/>
                <w:szCs w:val="20"/>
                <w:u w:val="single"/>
              </w:rPr>
            </w:pPr>
            <w:r w:rsidRPr="001941E5">
              <w:rPr>
                <w:sz w:val="20"/>
                <w:szCs w:val="20"/>
                <w:u w:val="single"/>
              </w:rPr>
              <w:t>НАЧ</w:t>
            </w:r>
          </w:p>
          <w:p w:rsidR="00B17D5A" w:rsidRPr="00B26A43" w:rsidRDefault="00B17D5A" w:rsidP="00E3694B">
            <w:pPr>
              <w:rPr>
                <w:sz w:val="20"/>
                <w:szCs w:val="20"/>
              </w:rPr>
            </w:pPr>
            <w:r w:rsidRPr="001941E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B26A43">
              <w:rPr>
                <w:sz w:val="20"/>
                <w:szCs w:val="20"/>
                <w:u w:val="single"/>
              </w:rPr>
              <w:t>ЕСЛИ</w:t>
            </w:r>
            <w:r w:rsidRPr="00B26A43">
              <w:rPr>
                <w:sz w:val="20"/>
                <w:szCs w:val="20"/>
              </w:rPr>
              <w:t xml:space="preserve">  </w:t>
            </w:r>
            <w:r w:rsidRPr="001941E5">
              <w:rPr>
                <w:sz w:val="20"/>
                <w:szCs w:val="20"/>
              </w:rPr>
              <w:t xml:space="preserve">справа </w:t>
            </w:r>
            <w:r w:rsidRPr="00B26A43">
              <w:rPr>
                <w:sz w:val="20"/>
                <w:szCs w:val="20"/>
              </w:rPr>
              <w:t>свободно</w:t>
            </w:r>
          </w:p>
          <w:p w:rsidR="00B17D5A" w:rsidRPr="00B26A43" w:rsidRDefault="00B17D5A" w:rsidP="00E369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B26A43">
              <w:rPr>
                <w:sz w:val="20"/>
                <w:szCs w:val="20"/>
                <w:u w:val="single"/>
              </w:rPr>
              <w:t>ТО</w:t>
            </w:r>
            <w:r w:rsidRPr="00B26A43">
              <w:rPr>
                <w:sz w:val="20"/>
                <w:szCs w:val="20"/>
              </w:rPr>
              <w:t xml:space="preserve"> вправо</w:t>
            </w:r>
            <w:r>
              <w:rPr>
                <w:sz w:val="20"/>
                <w:szCs w:val="20"/>
              </w:rPr>
              <w:t>;</w:t>
            </w:r>
            <w:r w:rsidRPr="00B26A43">
              <w:rPr>
                <w:sz w:val="20"/>
                <w:szCs w:val="20"/>
              </w:rPr>
              <w:t xml:space="preserve"> закрасить; вправо</w:t>
            </w:r>
          </w:p>
          <w:p w:rsidR="00B17D5A" w:rsidRPr="00B26A43" w:rsidRDefault="00B17D5A" w:rsidP="00E369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B26A43">
              <w:rPr>
                <w:sz w:val="20"/>
                <w:szCs w:val="20"/>
                <w:u w:val="single"/>
              </w:rPr>
              <w:t>ИНАЧЕ</w:t>
            </w:r>
            <w:r w:rsidRPr="00B26A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вниз;</w:t>
            </w:r>
            <w:r w:rsidRPr="00B26A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закрасить</w:t>
            </w:r>
          </w:p>
          <w:p w:rsidR="00B17D5A" w:rsidRPr="00B26A43" w:rsidRDefault="00B17D5A" w:rsidP="00E3694B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B26A43">
              <w:rPr>
                <w:sz w:val="20"/>
                <w:szCs w:val="20"/>
                <w:u w:val="single"/>
              </w:rPr>
              <w:t>ВСЕ</w:t>
            </w:r>
          </w:p>
          <w:p w:rsidR="00B17D5A" w:rsidRDefault="00B17D5A" w:rsidP="00E3694B">
            <w:pPr>
              <w:rPr>
                <w:sz w:val="20"/>
                <w:szCs w:val="20"/>
              </w:rPr>
            </w:pPr>
            <w:r w:rsidRPr="001941E5">
              <w:rPr>
                <w:sz w:val="20"/>
                <w:szCs w:val="20"/>
                <w:u w:val="single"/>
              </w:rPr>
              <w:t>КОН</w:t>
            </w:r>
          </w:p>
          <w:p w:rsidR="00B17D5A" w:rsidRDefault="00B17D5A" w:rsidP="00E3694B">
            <w:pPr>
              <w:rPr>
                <w:sz w:val="20"/>
                <w:szCs w:val="20"/>
              </w:rPr>
            </w:pPr>
            <w:r w:rsidRPr="00B17D5A">
              <w:rPr>
                <w:b/>
                <w:noProof/>
                <w:sz w:val="22"/>
                <w:u w:val="single"/>
              </w:rPr>
              <w:drawing>
                <wp:anchor distT="0" distB="0" distL="114300" distR="114300" simplePos="0" relativeHeight="251674624" behindDoc="1" locked="0" layoutInCell="1" allowOverlap="1" wp14:anchorId="71CA010C" wp14:editId="6D971AC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39370</wp:posOffset>
                  </wp:positionV>
                  <wp:extent cx="1803400" cy="704850"/>
                  <wp:effectExtent l="0" t="0" r="6350" b="0"/>
                  <wp:wrapTight wrapText="bothSides">
                    <wp:wrapPolygon edited="0">
                      <wp:start x="0" y="0"/>
                      <wp:lineTo x="0" y="21016"/>
                      <wp:lineTo x="21448" y="21016"/>
                      <wp:lineTo x="21448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7D5A" w:rsidRDefault="00B17D5A" w:rsidP="00E3694B">
            <w:pPr>
              <w:rPr>
                <w:sz w:val="20"/>
                <w:szCs w:val="20"/>
              </w:rPr>
            </w:pPr>
          </w:p>
          <w:p w:rsidR="00B17D5A" w:rsidRDefault="00B17D5A" w:rsidP="00E3694B">
            <w:pPr>
              <w:rPr>
                <w:sz w:val="20"/>
                <w:szCs w:val="20"/>
              </w:rPr>
            </w:pPr>
          </w:p>
          <w:p w:rsidR="00B17D5A" w:rsidRDefault="00B17D5A" w:rsidP="00E3694B">
            <w:pPr>
              <w:rPr>
                <w:sz w:val="20"/>
                <w:szCs w:val="20"/>
              </w:rPr>
            </w:pPr>
          </w:p>
          <w:p w:rsidR="00B17D5A" w:rsidRDefault="00B17D5A" w:rsidP="00E3694B">
            <w:pPr>
              <w:rPr>
                <w:sz w:val="20"/>
                <w:szCs w:val="20"/>
              </w:rPr>
            </w:pPr>
          </w:p>
          <w:p w:rsidR="00B17D5A" w:rsidRPr="00B17D5A" w:rsidRDefault="00B17D5A" w:rsidP="00E3694B">
            <w:pPr>
              <w:rPr>
                <w:b/>
                <w:sz w:val="22"/>
                <w:u w:val="single"/>
              </w:rPr>
            </w:pPr>
            <w:r w:rsidRPr="00B17D5A">
              <w:rPr>
                <w:b/>
                <w:sz w:val="22"/>
                <w:u w:val="single"/>
              </w:rPr>
              <w:t>3 задание</w:t>
            </w:r>
          </w:p>
          <w:p w:rsidR="00B17D5A" w:rsidRPr="00B26A43" w:rsidRDefault="00E3694B" w:rsidP="00E3694B">
            <w:pPr>
              <w:rPr>
                <w:sz w:val="20"/>
                <w:szCs w:val="20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71552" behindDoc="1" locked="0" layoutInCell="1" allowOverlap="1" wp14:anchorId="58EC0476" wp14:editId="7174028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-2767330</wp:posOffset>
                  </wp:positionV>
                  <wp:extent cx="1803400" cy="704850"/>
                  <wp:effectExtent l="0" t="0" r="6350" b="0"/>
                  <wp:wrapTight wrapText="bothSides">
                    <wp:wrapPolygon edited="0">
                      <wp:start x="0" y="0"/>
                      <wp:lineTo x="0" y="21016"/>
                      <wp:lineTo x="21448" y="21016"/>
                      <wp:lineTo x="21448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7D5A" w:rsidRPr="00B26A43">
              <w:rPr>
                <w:sz w:val="20"/>
                <w:szCs w:val="20"/>
                <w:u w:val="single"/>
              </w:rPr>
              <w:t>АЛГ</w:t>
            </w:r>
            <w:r w:rsidR="00B17D5A" w:rsidRPr="00B26A43">
              <w:rPr>
                <w:sz w:val="20"/>
                <w:szCs w:val="20"/>
              </w:rPr>
              <w:t xml:space="preserve">    </w:t>
            </w:r>
            <w:r w:rsidR="00B17D5A">
              <w:rPr>
                <w:b/>
                <w:sz w:val="20"/>
                <w:szCs w:val="20"/>
              </w:rPr>
              <w:t>з3</w:t>
            </w:r>
          </w:p>
          <w:p w:rsidR="00B17D5A" w:rsidRPr="00B26A43" w:rsidRDefault="00B17D5A" w:rsidP="00E3694B">
            <w:pPr>
              <w:rPr>
                <w:sz w:val="20"/>
                <w:szCs w:val="20"/>
                <w:u w:val="single"/>
              </w:rPr>
            </w:pPr>
            <w:r w:rsidRPr="00B26A43">
              <w:rPr>
                <w:sz w:val="20"/>
                <w:szCs w:val="20"/>
                <w:u w:val="single"/>
              </w:rPr>
              <w:t>НАЧ</w:t>
            </w:r>
          </w:p>
          <w:p w:rsidR="00B17D5A" w:rsidRPr="00B26A43" w:rsidRDefault="00B17D5A" w:rsidP="00E3694B">
            <w:pPr>
              <w:rPr>
                <w:sz w:val="20"/>
                <w:szCs w:val="20"/>
              </w:rPr>
            </w:pPr>
            <w:r w:rsidRPr="00B26A43">
              <w:rPr>
                <w:sz w:val="20"/>
                <w:szCs w:val="20"/>
              </w:rPr>
              <w:t xml:space="preserve">  </w:t>
            </w:r>
            <w:r w:rsidRPr="00B26A43">
              <w:rPr>
                <w:sz w:val="20"/>
                <w:szCs w:val="20"/>
                <w:u w:val="single"/>
              </w:rPr>
              <w:t>НЦ</w:t>
            </w:r>
            <w:r w:rsidRPr="00B26A43">
              <w:rPr>
                <w:sz w:val="20"/>
                <w:szCs w:val="20"/>
              </w:rPr>
              <w:t xml:space="preserve">   </w:t>
            </w:r>
            <w:r w:rsidRPr="00B26A43">
              <w:rPr>
                <w:sz w:val="20"/>
                <w:szCs w:val="20"/>
                <w:u w:val="single"/>
              </w:rPr>
              <w:t>ПОКА</w:t>
            </w:r>
            <w:r w:rsidRPr="00B26A43">
              <w:rPr>
                <w:sz w:val="20"/>
                <w:szCs w:val="20"/>
              </w:rPr>
              <w:t xml:space="preserve">  справа свободно</w:t>
            </w:r>
          </w:p>
          <w:p w:rsidR="00B17D5A" w:rsidRPr="00B26A43" w:rsidRDefault="00B17D5A" w:rsidP="00E3694B">
            <w:pPr>
              <w:rPr>
                <w:sz w:val="20"/>
                <w:szCs w:val="20"/>
              </w:rPr>
            </w:pPr>
            <w:r w:rsidRPr="00B26A43">
              <w:rPr>
                <w:sz w:val="20"/>
                <w:szCs w:val="20"/>
              </w:rPr>
              <w:t xml:space="preserve">          </w:t>
            </w:r>
            <w:r w:rsidRPr="00B26A43">
              <w:rPr>
                <w:sz w:val="20"/>
                <w:szCs w:val="20"/>
              </w:rPr>
              <w:tab/>
            </w:r>
            <w:r w:rsidRPr="00B26A43">
              <w:rPr>
                <w:sz w:val="20"/>
                <w:szCs w:val="20"/>
                <w:u w:val="single"/>
              </w:rPr>
              <w:t>ЕСЛИ</w:t>
            </w:r>
            <w:r w:rsidRPr="00B26A43">
              <w:rPr>
                <w:sz w:val="20"/>
                <w:szCs w:val="20"/>
              </w:rPr>
              <w:t xml:space="preserve">  сверху свободно</w:t>
            </w:r>
          </w:p>
          <w:p w:rsidR="00B17D5A" w:rsidRPr="00B26A43" w:rsidRDefault="00B17D5A" w:rsidP="00E3694B">
            <w:pPr>
              <w:rPr>
                <w:sz w:val="20"/>
                <w:szCs w:val="20"/>
              </w:rPr>
            </w:pPr>
            <w:r w:rsidRPr="00B26A43">
              <w:rPr>
                <w:sz w:val="20"/>
                <w:szCs w:val="20"/>
              </w:rPr>
              <w:tab/>
            </w:r>
            <w:r w:rsidRPr="00B26A43">
              <w:rPr>
                <w:sz w:val="20"/>
                <w:szCs w:val="20"/>
              </w:rPr>
              <w:tab/>
            </w:r>
            <w:r w:rsidRPr="00B26A43">
              <w:rPr>
                <w:sz w:val="20"/>
                <w:szCs w:val="20"/>
                <w:u w:val="single"/>
              </w:rPr>
              <w:t>ТО</w:t>
            </w:r>
            <w:r w:rsidRPr="00B26A43">
              <w:rPr>
                <w:sz w:val="20"/>
                <w:szCs w:val="20"/>
              </w:rPr>
              <w:t xml:space="preserve"> закрасить; вправо</w:t>
            </w:r>
          </w:p>
          <w:p w:rsidR="00B17D5A" w:rsidRPr="00B26A43" w:rsidRDefault="00B17D5A" w:rsidP="00E3694B">
            <w:pPr>
              <w:rPr>
                <w:sz w:val="20"/>
                <w:szCs w:val="20"/>
              </w:rPr>
            </w:pPr>
            <w:r w:rsidRPr="00B26A43">
              <w:rPr>
                <w:sz w:val="20"/>
                <w:szCs w:val="20"/>
              </w:rPr>
              <w:tab/>
            </w:r>
            <w:r w:rsidRPr="00B26A43">
              <w:rPr>
                <w:sz w:val="20"/>
                <w:szCs w:val="20"/>
              </w:rPr>
              <w:tab/>
            </w:r>
            <w:r w:rsidRPr="00B26A43">
              <w:rPr>
                <w:sz w:val="20"/>
                <w:szCs w:val="20"/>
                <w:u w:val="single"/>
              </w:rPr>
              <w:t>ИНАЧЕ</w:t>
            </w:r>
            <w:r w:rsidRPr="00B26A43">
              <w:rPr>
                <w:sz w:val="20"/>
                <w:szCs w:val="20"/>
              </w:rPr>
              <w:t xml:space="preserve"> вправо</w:t>
            </w:r>
          </w:p>
          <w:p w:rsidR="00B17D5A" w:rsidRPr="00B26A43" w:rsidRDefault="00B17D5A" w:rsidP="00E3694B">
            <w:pPr>
              <w:rPr>
                <w:sz w:val="20"/>
                <w:szCs w:val="20"/>
                <w:u w:val="single"/>
              </w:rPr>
            </w:pPr>
            <w:r w:rsidRPr="00B26A43">
              <w:rPr>
                <w:sz w:val="20"/>
                <w:szCs w:val="20"/>
              </w:rPr>
              <w:tab/>
            </w:r>
            <w:r w:rsidRPr="00B26A43">
              <w:rPr>
                <w:sz w:val="20"/>
                <w:szCs w:val="20"/>
                <w:u w:val="single"/>
              </w:rPr>
              <w:t>ВСЕ</w:t>
            </w:r>
          </w:p>
          <w:p w:rsidR="00B17D5A" w:rsidRPr="00B26A43" w:rsidRDefault="00B17D5A" w:rsidP="00E3694B">
            <w:pPr>
              <w:rPr>
                <w:sz w:val="20"/>
                <w:szCs w:val="20"/>
                <w:u w:val="single"/>
              </w:rPr>
            </w:pPr>
            <w:r w:rsidRPr="00B26A43">
              <w:rPr>
                <w:sz w:val="20"/>
                <w:szCs w:val="20"/>
              </w:rPr>
              <w:t xml:space="preserve">  </w:t>
            </w:r>
            <w:r w:rsidRPr="00B26A43">
              <w:rPr>
                <w:sz w:val="20"/>
                <w:szCs w:val="20"/>
                <w:u w:val="single"/>
              </w:rPr>
              <w:t>КЦ</w:t>
            </w:r>
          </w:p>
          <w:p w:rsidR="00B17D5A" w:rsidRPr="00B26A43" w:rsidRDefault="00B17D5A" w:rsidP="00E3694B">
            <w:pPr>
              <w:rPr>
                <w:sz w:val="20"/>
                <w:szCs w:val="20"/>
                <w:u w:val="single"/>
              </w:rPr>
            </w:pPr>
            <w:r w:rsidRPr="00B26A43">
              <w:rPr>
                <w:sz w:val="20"/>
                <w:szCs w:val="20"/>
                <w:u w:val="single"/>
              </w:rPr>
              <w:t>КОН</w:t>
            </w:r>
          </w:p>
          <w:p w:rsidR="00B17D5A" w:rsidRPr="00B17D5A" w:rsidRDefault="00B17D5A" w:rsidP="00B17D5A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A92B358" wp14:editId="38F6DB76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244475</wp:posOffset>
                      </wp:positionV>
                      <wp:extent cx="0" cy="238125"/>
                      <wp:effectExtent l="76200" t="19050" r="76200" b="66675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5pt,19.25pt" to="130.9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14E02F3" wp14:editId="58D4103F">
                  <wp:extent cx="1866900" cy="7239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6" w:type="dxa"/>
          </w:tcPr>
          <w:p w:rsidR="00B30214" w:rsidRDefault="00B17D5A" w:rsidP="00B17D5A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5A803759" wp14:editId="03D831D8">
                      <wp:simplePos x="0" y="0"/>
                      <wp:positionH relativeFrom="column">
                        <wp:posOffset>4092575</wp:posOffset>
                      </wp:positionH>
                      <wp:positionV relativeFrom="paragraph">
                        <wp:posOffset>1065530</wp:posOffset>
                      </wp:positionV>
                      <wp:extent cx="1384300" cy="203200"/>
                      <wp:effectExtent l="0" t="11430" r="15875" b="23495"/>
                      <wp:wrapNone/>
                      <wp:docPr id="52" name="Группа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4300" cy="203200"/>
                                <a:chOff x="7920" y="3858"/>
                                <a:chExt cx="2180" cy="320"/>
                              </a:xfrm>
                            </wpg:grpSpPr>
                            <wps:wsp>
                              <wps:cNvPr id="53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00" y="3868"/>
                                  <a:ext cx="0" cy="3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0" y="3858"/>
                                  <a:ext cx="300" cy="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F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10" y="3858"/>
                                  <a:ext cx="300" cy="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F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3858"/>
                                  <a:ext cx="300" cy="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F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AutoShap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97" y="3950"/>
                                  <a:ext cx="143" cy="15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2" o:spid="_x0000_s1026" style="position:absolute;margin-left:322.25pt;margin-top:83.9pt;width:109pt;height:16pt;z-index:251680768" coordorigin="7920,3858" coordsize="218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28" o:spid="_x0000_s1027" type="#_x0000_t32" style="position:absolute;left:10100;top:3868;width:0;height:3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rZU8UAAADbAAAADwAAAGRycy9kb3ducmV2LnhtbESPT2vCQBTE7wW/w/IEL0U3NVQkuooW&#10;lBZ68C9eH9lnNph9G7JrjN++Wyj0OMzMb5j5srOVaKnxpWMFb6MEBHHudMmFgtNxM5yC8AFZY+WY&#10;FDzJw3LRe5ljpt2D99QeQiEihH2GCkwIdSalzw1Z9CNXE0fv6hqLIcqmkLrBR4TbSo6TZCItlhwX&#10;DNb0YSi/He5WQWiT1L9OT/v12Wxv35d09fXc7JQa9LvVDESgLvyH/9qfWsF7Cr9f4g+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rZU8UAAADbAAAADwAAAAAAAAAA&#10;AAAAAAChAgAAZHJzL2Rvd25yZXYueG1sUEsFBgAAAAAEAAQA+QAAAJMDAAAAAA==&#10;" strokeweight="2.25pt"/>
                      <v:rect id="Rectangle 29" o:spid="_x0000_s1028" style="position:absolute;left:7920;top:3858;width:300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kW8IA&#10;AADbAAAADwAAAGRycy9kb3ducmV2LnhtbESPQWvCQBSE7wX/w/KE3uqupRWJriFYBG+lqbTXR/aZ&#10;DWbfhuxqor++Kwg9DjPzDbPOR9eKC/Wh8axhPlMgiCtvGq41HL53L0sQISIbbD2ThisFyDeTpzVm&#10;xg/8RZcy1iJBOGSowcbYZVKGypLDMPMdcfKOvncYk+xraXocEty18lWphXTYcFqw2NHWUnUqz07D&#10;+cRqsVS/YWTri8bgx+cP37R+no7FCkSkMf6HH+290fD+Bvcv6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+RbwgAAANsAAAAPAAAAAAAAAAAAAAAAAJgCAABkcnMvZG93&#10;bnJldi54bWxQSwUGAAAAAAQABAD1AAAAhwMAAAAA&#10;" fillcolor="#7f7f7f" stroked="f"/>
                      <v:rect id="Rectangle 30" o:spid="_x0000_s1029" style="position:absolute;left:8910;top:3858;width:300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BwL8A&#10;AADbAAAADwAAAGRycy9kb3ducmV2LnhtbESPzYoCMRCE74LvEFrwpokLioxGEWXBm/iDXptJOxmc&#10;dIZJ1NGnN8LCHouq+oqaL1tXiQc1ofSsYTRUIIhzb0ouNJyOv4MpiBCRDVaeScOLAiwX3c4cM+Of&#10;vKfHIRYiQThkqMHGWGdShtySwzD0NXHyrr5xGJNsCmkafCa4q+SPUhPpsOS0YLGmtaX8drg7Dfcb&#10;q8lUXULL1q9Kg5vdmd9a93vtagYiUhv/w3/trdEwHsP3S/oB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h0HAvwAAANsAAAAPAAAAAAAAAAAAAAAAAJgCAABkcnMvZG93bnJl&#10;di54bWxQSwUGAAAAAAQABAD1AAAAhAMAAAAA&#10;" fillcolor="#7f7f7f" stroked="f"/>
                      <v:rect id="Rectangle 31" o:spid="_x0000_s1030" style="position:absolute;left:9520;top:3858;width:300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ft8EA&#10;AADbAAAADwAAAGRycy9kb3ducmV2LnhtbESPQWsCMRSE70L/Q3gFb5pYcJHVKKIIvRVtaa+PzXOz&#10;uHlZNnE37a9vhEKPw8x8w2x2ybVioD40njUs5goEceVNw7WGj/fTbAUiRGSDrWfS8E0BdtunyQZL&#10;40c+03CJtcgQDiVqsDF2pZShsuQwzH1HnL2r7x3GLPtamh7HDHetfFGqkA4bzgsWOzpYqm6Xu9Nw&#10;v7EqVuorJLZ+3xg8vn3yj9bT57Rfg4iU4n/4r/1qNCwLeHz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V37fBAAAA2wAAAA8AAAAAAAAAAAAAAAAAmAIAAGRycy9kb3du&#10;cmV2LnhtbFBLBQYAAAAABAAEAPUAAACGAwAAAAA=&#10;" fillcolor="#7f7f7f" stroked="f"/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32" o:spid="_x0000_s1031" type="#_x0000_t4" style="position:absolute;left:9897;top:3950;width:14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POMUA&#10;AADbAAAADwAAAGRycy9kb3ducmV2LnhtbESPT4vCMBTE74LfITzBm6a74B+qURYXQTwIq+6Kt0fz&#10;bIvNS21irX76jSB4HGbmN8x03phC1FS53LKCj34EgjixOudUwX637I1BOI+ssbBMCu7kYD5rt6YY&#10;a3vjH6q3PhUBwi5GBZn3ZSylSzIy6Pq2JA7eyVYGfZBVKnWFtwA3hfyMoqE0mHNYyLCkRUbJeXs1&#10;CorjYjf6uz/Wx8Pmd/+9RHlJ81qpbqf5moDw1Ph3+NVeaQWDETy/hB8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A84xQAAANsAAAAPAAAAAAAAAAAAAAAAAJgCAABkcnMv&#10;ZG93bnJldi54bWxQSwUGAAAAAAQABAD1AAAAigMAAAAA&#10;" fillcolor="black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17FCDD26" wp14:editId="5ABCBEB0">
                      <wp:simplePos x="0" y="0"/>
                      <wp:positionH relativeFrom="column">
                        <wp:posOffset>3848735</wp:posOffset>
                      </wp:positionH>
                      <wp:positionV relativeFrom="paragraph">
                        <wp:posOffset>7464425</wp:posOffset>
                      </wp:positionV>
                      <wp:extent cx="1803400" cy="704850"/>
                      <wp:effectExtent l="1270" t="0" r="0" b="2540"/>
                      <wp:wrapNone/>
                      <wp:docPr id="45" name="Группа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0" cy="704850"/>
                                <a:chOff x="3812" y="3296"/>
                                <a:chExt cx="2840" cy="1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2" y="3296"/>
                                  <a:ext cx="2840" cy="1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7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0" y="3740"/>
                                  <a:ext cx="313" cy="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F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AutoShap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37" y="3800"/>
                                  <a:ext cx="143" cy="15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" o:spid="_x0000_s1026" style="position:absolute;margin-left:303.05pt;margin-top:587.75pt;width:142pt;height:55.5pt;z-index:251678720" coordorigin="3812,3296" coordsize="2840,1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7" type="#_x0000_t75" style="position:absolute;left:3812;top:3296;width:2840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Lj7DAAAA2wAAAA8AAABkcnMvZG93bnJldi54bWxEj9FqAjEURN8L/kO4hb4smrVYla1RRCi0&#10;+OS2H3Dd3G5CNzdLEnXbr28EwcdhZs4wq83gOnGmEK1nBdNJCYK48dpyq+Dr8228BBETssbOMyn4&#10;pQib9ehhhZX2Fz7QuU6tyBCOFSowKfWVlLEx5DBOfE+cvW8fHKYsQyt1wEuGu04+l+VcOrScFwz2&#10;tDPU/NQnp+BvCIXZ28La085T+HhZFNPmqNTT47B9BZFoSPfwrf2uFczmcP2Sf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QuPsMAAADbAAAADwAAAAAAAAAAAAAAAACf&#10;AgAAZHJzL2Rvd25yZXYueG1sUEsFBgAAAAAEAAQA9wAAAI8DAAAAAA==&#10;">
                        <v:imagedata r:id="rId19" o:title=""/>
                      </v:shape>
                      <v:rect id="Rectangle 21" o:spid="_x0000_s1028" style="position:absolute;left:4560;top:3740;width:313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s8cIA&#10;AADbAAAADwAAAGRycy9kb3ducmV2LnhtbESPQWvCQBSE7wX/w/KE3uqupaQSXUOwCN5KrbTXR/aZ&#10;DWbfhuxqor++WxA8DjPzDbMqRteKC/Wh8axhPlMgiCtvGq41HL63LwsQISIbbD2ThisFKNaTpxXm&#10;xg/8RZd9rEWCcMhRg42xy6UMlSWHYeY74uQdfe8wJtnX0vQ4JLhr5atSmXTYcFqw2NHGUnXan52G&#10;84lVtlC/YWTry8bgx+cP37R+no7lEkSkMT7C9/bOaHh7h/8v6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OzxwgAAANsAAAAPAAAAAAAAAAAAAAAAAJgCAABkcnMvZG93&#10;bnJldi54bWxQSwUGAAAAAAQABAD1AAAAhwMAAAAA&#10;" fillcolor="#7f7f7f" stroked="f"/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22" o:spid="_x0000_s1029" type="#_x0000_t4" style="position:absolute;left:4937;top:3800;width:14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Nl8MA&#10;AADbAAAADwAAAGRycy9kb3ducmV2LnhtbERPz2vCMBS+D/Y/hCfsNlNl6KhGEUdh7DCYdhveHs2z&#10;LTYvNcna6l+/HASPH9/v5XowjejI+dqygsk4AUFcWF1zqSDfZ8+vIHxA1thYJgUX8rBePT4sMdW2&#10;5y/qdqEUMYR9igqqENpUSl9UZNCPbUscuaN1BkOErpTaYR/DTSOnSTKTBmuODRW2tK2oOO3+jILm&#10;sN3Pfy7Xj8Pv53f+lqE8l3Wn1NNo2CxABBrCXXxzv2sFL3Fs/B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oNl8MAAADbAAAADwAAAAAAAAAAAAAAAACYAgAAZHJzL2Rv&#10;d25yZXYueG1sUEsFBgAAAAAEAAQA9QAAAIgDAAAAAA==&#10;" fillcolor="black"/>
                    </v:group>
                  </w:pict>
                </mc:Fallback>
              </mc:AlternateContent>
            </w:r>
            <w:r w:rsidR="00FF44F1">
              <w:rPr>
                <w:sz w:val="24"/>
                <w:szCs w:val="24"/>
              </w:rPr>
              <w:t>Выполняют работу на карточках.</w:t>
            </w: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E3694B" w:rsidP="00B17D5A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15EC5582" wp14:editId="2699217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-8890</wp:posOffset>
                      </wp:positionV>
                      <wp:extent cx="1803400" cy="704850"/>
                      <wp:effectExtent l="0" t="0" r="6350" b="0"/>
                      <wp:wrapNone/>
                      <wp:docPr id="39" name="Группа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0" cy="704850"/>
                                <a:chOff x="3632" y="1196"/>
                                <a:chExt cx="2840" cy="1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2" y="1196"/>
                                  <a:ext cx="2840" cy="1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1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0" y="1640"/>
                                  <a:ext cx="300" cy="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F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60" y="1720"/>
                                  <a:ext cx="143" cy="15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0" y="1639"/>
                                  <a:ext cx="300" cy="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F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AutoShap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7" y="1720"/>
                                  <a:ext cx="143" cy="15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" o:spid="_x0000_s1026" style="position:absolute;margin-left:-.25pt;margin-top:-.7pt;width:142pt;height:55.5pt;z-index:251676672" coordorigin="3632,1196" coordsize="2840,1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">
                      <v:shape id="Picture 10" o:spid="_x0000_s1027" type="#_x0000_t75" style="position:absolute;left:3632;top:1196;width:2840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E9G/AAAA2wAAAA8AAABkcnMvZG93bnJldi54bWxET81qAjEQvhf6DmEKvSyatdgqq1FEECqe&#10;tD7AuBk3wc1kSaJu+/TNQfD48f3Pl71rxY1CtJ4VjIYlCOLaa8uNguPPZjAFEROyxtYzKfilCMvF&#10;68scK+3vvKfbITUih3CsUIFJqaukjLUhh3HoO+LMnX1wmDIMjdQB7znctfKjLL+kQ8u5wWBHa0P1&#10;5XB1Cv76UJidLay9rj2F7eekGNUnpd7f+tUMRKI+PcUP97dWMM7r85f8A+T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QRPRvwAAANsAAAAPAAAAAAAAAAAAAAAAAJ8CAABk&#10;cnMvZG93bnJldi54bWxQSwUGAAAAAAQABAD3AAAAiwMAAAAA&#10;">
                        <v:imagedata r:id="rId19" o:title=""/>
                      </v:shape>
                      <v:rect id="Rectangle 11" o:spid="_x0000_s1028" style="position:absolute;left:4690;top:1640;width:300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RHsIA&#10;AADbAAAADwAAAGRycy9kb3ducmV2LnhtbESPzWrDMBCE74G+g9hCbonkEEJwoxjTEMit5If0ulhb&#10;y8RaGUtO3D59FSj0OMzMN8ymGF0r7tSHxrOGbK5AEFfeNFxruJz3szWIEJENtp5JwzcFKLYvkw3m&#10;xj/4SPdTrEWCcMhRg42xy6UMlSWHYe474uR9+d5hTLKvpenxkeCulQulVtJhw2nBYkfvlqrbaXAa&#10;hhur1Vp9hpGtLxuDu48r/2g9fR3LNxCRxvgf/msfjIZlBs8v6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ZdEewgAAANsAAAAPAAAAAAAAAAAAAAAAAJgCAABkcnMvZG93&#10;bnJldi54bWxQSwUGAAAAAAQABAD1AAAAhwMAAAAA&#10;" fillcolor="#7f7f7f" stroked="f"/>
                      <v:shape id="AutoShape 12" o:spid="_x0000_s1029" type="#_x0000_t4" style="position:absolute;left:5360;top:1720;width:14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6fcYA&#10;AADbAAAADwAAAGRycy9kb3ducmV2LnhtbESPQWvCQBSE7wX/w/KE3uqmIm2JrlKUgPRQMKYVb4/s&#10;Mwlm38bsNon99V1B6HGYmW+YxWowteiodZVlBc+TCARxbnXFhYJsnzy9gXAeWWNtmRRcycFqOXpY&#10;YKxtzzvqUl+IAGEXo4LS+yaW0uUlGXQT2xAH72Rbgz7ItpC6xT7ATS2nUfQiDVYcFkpsaF1Sfk5/&#10;jIL6uN6/fl9/P46Hz69sk6C8FFWn1ON4eJ+D8DT4//C9vdUKZlO4fQ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I6fcYAAADbAAAADwAAAAAAAAAAAAAAAACYAgAAZHJz&#10;L2Rvd25yZXYueG1sUEsFBgAAAAAEAAQA9QAAAIsDAAAAAA==&#10;" fillcolor="black"/>
                      <v:rect id="Rectangle 11" o:spid="_x0000_s1030" style="position:absolute;left:4060;top:1639;width:300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yhr8A&#10;AADbAAAADwAAAGRycy9kb3ducmV2LnhtbESPzYoCMRCE74LvEFrwpomLiIxGEWXBm/iDXptJOxmc&#10;dIZJ1NGnN8LCHouq+oqaL1tXiQc1ofSsYTRUIIhzb0ouNJyOv4MpiBCRDVaeScOLAiwX3c4cM+Of&#10;vKfHIRYiQThkqMHGWGdShtySwzD0NXHyrr5xGJNsCmkafCa4q+SPUhPpsOS0YLGmtaX8drg7Dfcb&#10;q8lUXULL1q9Kg5vdmd9a93vtagYiUhv/w3/trdEwHsP3S/oB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EnKGvwAAANsAAAAPAAAAAAAAAAAAAAAAAJgCAABkcnMvZG93bnJl&#10;di54bWxQSwUGAAAAAAQABAD1AAAAhAMAAAAA&#10;" fillcolor="#7f7f7f" stroked="f"/>
                      <v:shape id="AutoShape 13" o:spid="_x0000_s1031" type="#_x0000_t4" style="position:absolute;left:4137;top:1720;width:14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f5sYA&#10;AADbAAAADwAAAGRycy9kb3ducmV2LnhtbESPQWvCQBSE74L/YXlCb7ppK7ak2UhRhOJBUNMWb4/s&#10;axKafRuz2xj99a4g9DjMzDdMMu9NLTpqXWVZweMkAkGcW11xoSDbr8avIJxH1lhbJgVncjBPh4ME&#10;Y21PvKVu5wsRIOxiVFB638RSurwkg25iG+Lg/djWoA+yLaRu8RTgppZPUTSTBisOCyU2tCgp/939&#10;GQX1YbF/+Tpf1ofvzWe2XKE8FlWn1MOof38D4an3/+F7+0MrmD7D7Uv4AT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6f5sYAAADbAAAADwAAAAAAAAAAAAAAAACYAgAAZHJz&#10;L2Rvd25yZXYueG1sUEsFBgAAAAAEAAQA9QAAAIsDAAAAAA==&#10;" fillcolor="black"/>
                    </v:group>
                  </w:pict>
                </mc:Fallback>
              </mc:AlternateContent>
            </w: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F17DCF" w:rsidP="00B17D5A">
            <w:pPr>
              <w:rPr>
                <w:sz w:val="24"/>
                <w:szCs w:val="24"/>
              </w:rPr>
            </w:pPr>
            <w:r>
              <w:rPr>
                <w:noProof/>
              </w:rPr>
              <w:pict>
                <v:group id="_x0000_s1047" style="position:absolute;margin-left:-.65pt;margin-top:13.05pt;width:142pt;height:55.5pt;z-index:251679744" coordorigin="3812,3296" coordsize="2840,111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8" type="#_x0000_t75" style="position:absolute;left:3812;top:3296;width:2840;height:1110" wrapcoords="-114 0 -114 21308 21600 21308 21600 0 -114 0">
                    <v:imagedata r:id="rId20" o:title=""/>
                  </v:shape>
                  <v:rect id="_x0000_s1049" style="position:absolute;left:4560;top:3740;width:313;height:290" fillcolor="#7f7f7f" stroked="f"/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_x0000_s1050" type="#_x0000_t4" style="position:absolute;left:4937;top:3800;width:143;height:150" fillcolor="black"/>
                </v:group>
              </w:pict>
            </w: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Default="00B17D5A" w:rsidP="00B17D5A">
            <w:pPr>
              <w:rPr>
                <w:sz w:val="24"/>
                <w:szCs w:val="24"/>
              </w:rPr>
            </w:pPr>
          </w:p>
          <w:p w:rsidR="00B17D5A" w:rsidRPr="00C6098B" w:rsidRDefault="00F17DCF" w:rsidP="00B17D5A">
            <w:pPr>
              <w:rPr>
                <w:sz w:val="24"/>
                <w:szCs w:val="24"/>
              </w:rPr>
            </w:pPr>
            <w:r>
              <w:rPr>
                <w:noProof/>
              </w:rPr>
              <w:pict>
                <v:group id="_x0000_s1057" style="position:absolute;margin-left:21.1pt;margin-top:19.95pt;width:109pt;height:16pt;z-index:251681792" coordorigin="7920,3858" coordsize="2180,320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58" type="#_x0000_t32" style="position:absolute;left:10100;top:3868;width:0;height:310" o:connectortype="straight" strokeweight="2.25pt"/>
                  <v:rect id="_x0000_s1059" style="position:absolute;left:7920;top:3858;width:300;height:290" fillcolor="#7f7f7f" stroked="f"/>
                  <v:rect id="_x0000_s1060" style="position:absolute;left:8910;top:3858;width:300;height:290" fillcolor="#7f7f7f" stroked="f"/>
                  <v:rect id="_x0000_s1061" style="position:absolute;left:9520;top:3858;width:300;height:290" fillcolor="#7f7f7f" stroked="f"/>
                  <v:shape id="_x0000_s1062" type="#_x0000_t4" style="position:absolute;left:9897;top:3950;width:143;height:150" fillcolor="black"/>
                </v:group>
              </w:pict>
            </w:r>
            <w:r w:rsidR="00B17D5A">
              <w:rPr>
                <w:noProof/>
              </w:rPr>
              <w:drawing>
                <wp:inline distT="0" distB="0" distL="0" distR="0" wp14:anchorId="5BA57F69" wp14:editId="7715CD49">
                  <wp:extent cx="1863090" cy="724535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</w:tcPr>
          <w:p w:rsidR="00B30214" w:rsidRPr="00C6098B" w:rsidRDefault="00AA58AF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A0BEE">
              <w:rPr>
                <w:sz w:val="24"/>
                <w:szCs w:val="24"/>
              </w:rPr>
              <w:t xml:space="preserve"> мин.</w:t>
            </w:r>
          </w:p>
        </w:tc>
      </w:tr>
      <w:tr w:rsidR="00EA0BEE" w:rsidRPr="00C6098B" w:rsidTr="00971178">
        <w:tc>
          <w:tcPr>
            <w:tcW w:w="9571" w:type="dxa"/>
            <w:gridSpan w:val="3"/>
          </w:tcPr>
          <w:p w:rsidR="00EA0BEE" w:rsidRPr="00C6098B" w:rsidRDefault="00EA0BEE" w:rsidP="00AA58AF">
            <w:pPr>
              <w:rPr>
                <w:sz w:val="24"/>
                <w:szCs w:val="24"/>
              </w:rPr>
            </w:pPr>
            <w:r w:rsidRPr="00520AB4">
              <w:rPr>
                <w:i/>
                <w:sz w:val="24"/>
                <w:szCs w:val="24"/>
              </w:rPr>
              <w:t xml:space="preserve">Методические комментарии: реализует </w:t>
            </w:r>
            <w:r>
              <w:rPr>
                <w:i/>
                <w:sz w:val="24"/>
                <w:szCs w:val="24"/>
              </w:rPr>
              <w:t xml:space="preserve">закрепление нового материала </w:t>
            </w:r>
            <w:proofErr w:type="gramStart"/>
            <w:r>
              <w:rPr>
                <w:i/>
                <w:sz w:val="24"/>
                <w:szCs w:val="24"/>
              </w:rPr>
              <w:t>через</w:t>
            </w:r>
            <w:proofErr w:type="gramEnd"/>
            <w:r>
              <w:rPr>
                <w:i/>
                <w:sz w:val="24"/>
                <w:szCs w:val="24"/>
              </w:rPr>
              <w:t xml:space="preserve"> р</w:t>
            </w:r>
            <w:r w:rsidRPr="00EA0BEE">
              <w:rPr>
                <w:i/>
                <w:sz w:val="24"/>
                <w:szCs w:val="24"/>
              </w:rPr>
              <w:t>егулятивные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20AB4">
              <w:rPr>
                <w:i/>
                <w:sz w:val="24"/>
                <w:szCs w:val="24"/>
              </w:rPr>
              <w:t>УУД.</w:t>
            </w:r>
            <w:r>
              <w:t xml:space="preserve"> </w:t>
            </w:r>
            <w:r w:rsidRPr="00EA0BEE">
              <w:rPr>
                <w:i/>
                <w:sz w:val="24"/>
                <w:szCs w:val="24"/>
              </w:rPr>
              <w:t>Слабые учащиеся могут выполнять это задание в паре с сильным учеником, что позволяет им не испытывать чувство страха и неудачи.</w:t>
            </w:r>
          </w:p>
        </w:tc>
      </w:tr>
      <w:tr w:rsidR="00EA0BEE" w:rsidRPr="00C6098B" w:rsidTr="00971178">
        <w:tc>
          <w:tcPr>
            <w:tcW w:w="9571" w:type="dxa"/>
            <w:gridSpan w:val="3"/>
          </w:tcPr>
          <w:p w:rsidR="00EA0BEE" w:rsidRPr="00EA0BEE" w:rsidRDefault="00EA0BEE" w:rsidP="00EA0BEE">
            <w:pPr>
              <w:jc w:val="center"/>
              <w:rPr>
                <w:b/>
                <w:sz w:val="24"/>
                <w:szCs w:val="24"/>
              </w:rPr>
            </w:pPr>
            <w:r w:rsidRPr="00B30214">
              <w:rPr>
                <w:b/>
                <w:sz w:val="24"/>
                <w:szCs w:val="24"/>
                <w:lang w:val="en-US"/>
              </w:rPr>
              <w:t>VI</w:t>
            </w:r>
            <w:r>
              <w:rPr>
                <w:b/>
                <w:sz w:val="24"/>
                <w:szCs w:val="24"/>
                <w:lang w:val="en-US"/>
              </w:rPr>
              <w:t>I</w:t>
            </w:r>
            <w:r w:rsidRPr="00B30214">
              <w:rPr>
                <w:b/>
                <w:sz w:val="24"/>
                <w:szCs w:val="24"/>
              </w:rPr>
              <w:t xml:space="preserve"> этап</w:t>
            </w:r>
            <w:r w:rsidRPr="00B30214">
              <w:rPr>
                <w:rStyle w:val="c0"/>
                <w:b/>
                <w:sz w:val="24"/>
                <w:szCs w:val="24"/>
              </w:rPr>
              <w:t xml:space="preserve"> </w:t>
            </w:r>
            <w:r w:rsidRPr="00B30214">
              <w:rPr>
                <w:b/>
                <w:sz w:val="24"/>
                <w:szCs w:val="24"/>
              </w:rPr>
              <w:t>(</w:t>
            </w:r>
            <w:r w:rsidRPr="00EA0BEE">
              <w:rPr>
                <w:b/>
                <w:sz w:val="24"/>
                <w:szCs w:val="24"/>
              </w:rPr>
              <w:t>Информация о домашнем задании, инструктаж по его в</w:t>
            </w:r>
            <w:r>
              <w:rPr>
                <w:b/>
                <w:sz w:val="24"/>
                <w:szCs w:val="24"/>
              </w:rPr>
              <w:t>ыполнению</w:t>
            </w:r>
            <w:r w:rsidRPr="00B30214">
              <w:rPr>
                <w:b/>
                <w:sz w:val="24"/>
                <w:szCs w:val="24"/>
              </w:rPr>
              <w:t>)</w:t>
            </w:r>
          </w:p>
        </w:tc>
      </w:tr>
      <w:tr w:rsidR="00EA0BEE" w:rsidRPr="00C6098B" w:rsidTr="00B17D5A">
        <w:tc>
          <w:tcPr>
            <w:tcW w:w="4327" w:type="dxa"/>
          </w:tcPr>
          <w:p w:rsidR="00EA0BEE" w:rsidRPr="00C6098B" w:rsidRDefault="00EA0BEE" w:rsidP="00EA0BEE">
            <w:pPr>
              <w:rPr>
                <w:sz w:val="24"/>
                <w:szCs w:val="24"/>
              </w:rPr>
            </w:pPr>
            <w:r w:rsidRPr="00EA0BEE">
              <w:rPr>
                <w:sz w:val="24"/>
                <w:szCs w:val="24"/>
              </w:rPr>
              <w:t>РТ с.103 №27, 28, 29</w:t>
            </w:r>
          </w:p>
        </w:tc>
        <w:tc>
          <w:tcPr>
            <w:tcW w:w="4286" w:type="dxa"/>
          </w:tcPr>
          <w:p w:rsidR="00EA0BEE" w:rsidRPr="00C6098B" w:rsidRDefault="00EA0BEE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Запись о </w:t>
            </w:r>
            <w:proofErr w:type="spellStart"/>
            <w:r>
              <w:rPr>
                <w:sz w:val="24"/>
                <w:szCs w:val="24"/>
              </w:rPr>
              <w:t>д.з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58" w:type="dxa"/>
          </w:tcPr>
          <w:p w:rsidR="00EA0BEE" w:rsidRPr="00C6098B" w:rsidRDefault="00EA0BEE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мин.</w:t>
            </w:r>
          </w:p>
        </w:tc>
      </w:tr>
      <w:tr w:rsidR="00E3694B" w:rsidRPr="00C6098B" w:rsidTr="00AB4B2D">
        <w:tc>
          <w:tcPr>
            <w:tcW w:w="9571" w:type="dxa"/>
            <w:gridSpan w:val="3"/>
          </w:tcPr>
          <w:p w:rsidR="00E3694B" w:rsidRDefault="00E3694B" w:rsidP="00E3694B">
            <w:pPr>
              <w:jc w:val="center"/>
              <w:rPr>
                <w:sz w:val="24"/>
                <w:szCs w:val="24"/>
              </w:rPr>
            </w:pPr>
            <w:r w:rsidRPr="00B30214">
              <w:rPr>
                <w:b/>
                <w:sz w:val="24"/>
                <w:szCs w:val="24"/>
                <w:lang w:val="en-US"/>
              </w:rPr>
              <w:t>VI</w:t>
            </w:r>
            <w:r>
              <w:rPr>
                <w:b/>
                <w:sz w:val="24"/>
                <w:szCs w:val="24"/>
                <w:lang w:val="en-US"/>
              </w:rPr>
              <w:t>II</w:t>
            </w:r>
            <w:r w:rsidRPr="00B30214">
              <w:rPr>
                <w:b/>
                <w:sz w:val="24"/>
                <w:szCs w:val="24"/>
              </w:rPr>
              <w:t xml:space="preserve"> этап</w:t>
            </w:r>
            <w:r w:rsidRPr="00B30214">
              <w:rPr>
                <w:rStyle w:val="c0"/>
                <w:b/>
                <w:sz w:val="24"/>
                <w:szCs w:val="24"/>
              </w:rPr>
              <w:t xml:space="preserve"> </w:t>
            </w:r>
            <w:r w:rsidRPr="00B30214">
              <w:rPr>
                <w:b/>
                <w:sz w:val="24"/>
                <w:szCs w:val="24"/>
              </w:rPr>
              <w:t>(</w:t>
            </w:r>
            <w:r w:rsidRPr="00E3694B">
              <w:rPr>
                <w:b/>
                <w:sz w:val="24"/>
                <w:szCs w:val="24"/>
              </w:rPr>
              <w:t>Рефле</w:t>
            </w:r>
            <w:r>
              <w:rPr>
                <w:b/>
                <w:sz w:val="24"/>
                <w:szCs w:val="24"/>
              </w:rPr>
              <w:t>ксия, подведение итогов занятия</w:t>
            </w:r>
            <w:r w:rsidRPr="00B30214">
              <w:rPr>
                <w:b/>
                <w:sz w:val="24"/>
                <w:szCs w:val="24"/>
              </w:rPr>
              <w:t>)</w:t>
            </w:r>
          </w:p>
        </w:tc>
      </w:tr>
      <w:tr w:rsidR="00EA0BEE" w:rsidRPr="00C6098B" w:rsidTr="00B17D5A">
        <w:tc>
          <w:tcPr>
            <w:tcW w:w="4327" w:type="dxa"/>
          </w:tcPr>
          <w:p w:rsidR="00E3694B" w:rsidRDefault="00E3694B" w:rsidP="00E3694B">
            <w:pPr>
              <w:rPr>
                <w:sz w:val="24"/>
                <w:szCs w:val="24"/>
              </w:rPr>
            </w:pPr>
            <w:r w:rsidRPr="00C6098B">
              <w:rPr>
                <w:sz w:val="24"/>
                <w:szCs w:val="24"/>
              </w:rPr>
              <w:t>Учитель задает вопросы:</w:t>
            </w:r>
          </w:p>
          <w:p w:rsidR="00E3694B" w:rsidRPr="00C6098B" w:rsidRDefault="00E3694B" w:rsidP="00E3694B">
            <w:pPr>
              <w:rPr>
                <w:sz w:val="24"/>
                <w:szCs w:val="24"/>
              </w:rPr>
            </w:pPr>
            <w:r w:rsidRPr="00C6098B">
              <w:rPr>
                <w:sz w:val="24"/>
                <w:szCs w:val="24"/>
              </w:rPr>
              <w:t>Что было самым важным на уроке?</w:t>
            </w:r>
          </w:p>
          <w:p w:rsidR="00E3694B" w:rsidRPr="00C6098B" w:rsidRDefault="00E3694B" w:rsidP="00E3694B">
            <w:pPr>
              <w:rPr>
                <w:sz w:val="24"/>
                <w:szCs w:val="24"/>
              </w:rPr>
            </w:pPr>
            <w:r w:rsidRPr="00C6098B">
              <w:rPr>
                <w:sz w:val="24"/>
                <w:szCs w:val="24"/>
              </w:rPr>
              <w:t xml:space="preserve">Зачем мы рассматривали </w:t>
            </w:r>
            <w:r>
              <w:rPr>
                <w:sz w:val="24"/>
                <w:szCs w:val="24"/>
              </w:rPr>
              <w:t xml:space="preserve">цикл и ветвление для </w:t>
            </w:r>
            <w:r w:rsidRPr="00C6098B">
              <w:rPr>
                <w:sz w:val="24"/>
                <w:szCs w:val="24"/>
              </w:rPr>
              <w:t>Робот</w:t>
            </w:r>
            <w:r>
              <w:rPr>
                <w:sz w:val="24"/>
                <w:szCs w:val="24"/>
              </w:rPr>
              <w:t>а</w:t>
            </w:r>
            <w:r w:rsidRPr="00C6098B">
              <w:rPr>
                <w:sz w:val="24"/>
                <w:szCs w:val="24"/>
              </w:rPr>
              <w:t>?</w:t>
            </w:r>
          </w:p>
          <w:p w:rsidR="00E3694B" w:rsidRDefault="00E3694B" w:rsidP="00E3694B">
            <w:pPr>
              <w:rPr>
                <w:sz w:val="24"/>
                <w:szCs w:val="24"/>
              </w:rPr>
            </w:pPr>
            <w:r w:rsidRPr="00C6098B">
              <w:rPr>
                <w:sz w:val="24"/>
                <w:szCs w:val="24"/>
              </w:rPr>
              <w:t>Учитель проводит физическую рефлексию,</w:t>
            </w:r>
            <w:r>
              <w:rPr>
                <w:sz w:val="24"/>
                <w:szCs w:val="24"/>
              </w:rPr>
              <w:t xml:space="preserve"> </w:t>
            </w:r>
            <w:r w:rsidRPr="00C6098B">
              <w:rPr>
                <w:sz w:val="24"/>
                <w:szCs w:val="24"/>
              </w:rPr>
              <w:t>задавая вопрос</w:t>
            </w:r>
            <w:r>
              <w:rPr>
                <w:sz w:val="24"/>
                <w:szCs w:val="24"/>
              </w:rPr>
              <w:t>ы:</w:t>
            </w:r>
          </w:p>
          <w:p w:rsidR="00EA0BEE" w:rsidRDefault="00AA58AF" w:rsidP="00E369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E3694B" w:rsidRPr="00C6098B">
              <w:rPr>
                <w:sz w:val="24"/>
                <w:szCs w:val="24"/>
              </w:rPr>
              <w:t>егко – тяжело выполнять задания?</w:t>
            </w:r>
          </w:p>
          <w:p w:rsidR="00E3694B" w:rsidRPr="00EA0BEE" w:rsidRDefault="00E3694B" w:rsidP="00E3694B">
            <w:pPr>
              <w:rPr>
                <w:sz w:val="24"/>
                <w:szCs w:val="24"/>
              </w:rPr>
            </w:pPr>
            <w:r w:rsidRPr="00C6098B">
              <w:rPr>
                <w:sz w:val="24"/>
                <w:szCs w:val="24"/>
              </w:rPr>
              <w:t xml:space="preserve">Кто хочет кого-нибудь </w:t>
            </w:r>
            <w:r>
              <w:rPr>
                <w:sz w:val="24"/>
                <w:szCs w:val="24"/>
              </w:rPr>
              <w:t>отметить</w:t>
            </w:r>
            <w:r w:rsidRPr="00C6098B">
              <w:rPr>
                <w:sz w:val="24"/>
                <w:szCs w:val="24"/>
              </w:rPr>
              <w:t>?</w:t>
            </w:r>
          </w:p>
        </w:tc>
        <w:tc>
          <w:tcPr>
            <w:tcW w:w="4286" w:type="dxa"/>
          </w:tcPr>
          <w:p w:rsidR="00EA0BEE" w:rsidRDefault="00E3694B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вопросы. Высказывают мнение об участии в уроке.</w:t>
            </w:r>
          </w:p>
        </w:tc>
        <w:tc>
          <w:tcPr>
            <w:tcW w:w="958" w:type="dxa"/>
          </w:tcPr>
          <w:p w:rsidR="00EA0BEE" w:rsidRDefault="00AA58AF" w:rsidP="00B17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3694B">
              <w:rPr>
                <w:sz w:val="24"/>
                <w:szCs w:val="24"/>
              </w:rPr>
              <w:t xml:space="preserve"> мин.</w:t>
            </w:r>
          </w:p>
        </w:tc>
      </w:tr>
      <w:tr w:rsidR="00E3694B" w:rsidRPr="00C6098B" w:rsidTr="009136A1">
        <w:tc>
          <w:tcPr>
            <w:tcW w:w="9571" w:type="dxa"/>
            <w:gridSpan w:val="3"/>
          </w:tcPr>
          <w:p w:rsidR="00E3694B" w:rsidRPr="00E3694B" w:rsidRDefault="00E3694B" w:rsidP="00B17D5A">
            <w:pPr>
              <w:rPr>
                <w:i/>
                <w:sz w:val="24"/>
                <w:szCs w:val="24"/>
              </w:rPr>
            </w:pPr>
            <w:r w:rsidRPr="00E3694B">
              <w:rPr>
                <w:i/>
                <w:sz w:val="24"/>
                <w:szCs w:val="24"/>
              </w:rPr>
              <w:t>Методические комментарии: подведение итога урока позволяет ученикам произвести самооценку своей деятельности.</w:t>
            </w:r>
          </w:p>
        </w:tc>
      </w:tr>
    </w:tbl>
    <w:p w:rsidR="00230CB8" w:rsidRPr="00EA0BEE" w:rsidRDefault="00230CB8" w:rsidP="00DF69D1">
      <w:pPr>
        <w:spacing w:after="240"/>
        <w:rPr>
          <w:b/>
          <w:sz w:val="24"/>
        </w:rPr>
      </w:pPr>
    </w:p>
    <w:sectPr w:rsidR="00230CB8" w:rsidRPr="00EA0BEE" w:rsidSect="0054312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DCF" w:rsidRDefault="00F17DCF" w:rsidP="004D3205">
      <w:r>
        <w:separator/>
      </w:r>
    </w:p>
  </w:endnote>
  <w:endnote w:type="continuationSeparator" w:id="0">
    <w:p w:rsidR="00F17DCF" w:rsidRDefault="00F17DCF" w:rsidP="004D3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E55" w:rsidRDefault="00D67E5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4470089"/>
      <w:docPartObj>
        <w:docPartGallery w:val="Page Numbers (Bottom of Page)"/>
        <w:docPartUnique/>
      </w:docPartObj>
    </w:sdtPr>
    <w:sdtEndPr/>
    <w:sdtContent>
      <w:p w:rsidR="00E970FA" w:rsidRDefault="00E970FA" w:rsidP="0054312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69D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E55" w:rsidRDefault="00D67E5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DCF" w:rsidRDefault="00F17DCF" w:rsidP="004D3205">
      <w:r>
        <w:separator/>
      </w:r>
    </w:p>
  </w:footnote>
  <w:footnote w:type="continuationSeparator" w:id="0">
    <w:p w:rsidR="00F17DCF" w:rsidRDefault="00F17DCF" w:rsidP="004D32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E55" w:rsidRDefault="00D67E55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E55" w:rsidRDefault="00D67E55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E55" w:rsidRDefault="00D67E5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01A46"/>
    <w:multiLevelType w:val="hybridMultilevel"/>
    <w:tmpl w:val="45482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022FF"/>
    <w:multiLevelType w:val="multilevel"/>
    <w:tmpl w:val="79460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12991"/>
    <w:multiLevelType w:val="hybridMultilevel"/>
    <w:tmpl w:val="D4F447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9A6172"/>
    <w:multiLevelType w:val="hybridMultilevel"/>
    <w:tmpl w:val="BBA67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50A68"/>
    <w:multiLevelType w:val="multilevel"/>
    <w:tmpl w:val="E438B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7E279F"/>
    <w:multiLevelType w:val="hybridMultilevel"/>
    <w:tmpl w:val="8B70EEA4"/>
    <w:lvl w:ilvl="0" w:tplc="B3A8A3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C02B5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7C16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50DF2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4881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2CA1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DC62F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767A0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14B8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3B7373"/>
    <w:multiLevelType w:val="multilevel"/>
    <w:tmpl w:val="DDE07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4229CD"/>
    <w:multiLevelType w:val="multilevel"/>
    <w:tmpl w:val="BE206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6838A2"/>
    <w:multiLevelType w:val="hybridMultilevel"/>
    <w:tmpl w:val="C0EA4618"/>
    <w:lvl w:ilvl="0" w:tplc="7F2A14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39BC2DE9"/>
    <w:multiLevelType w:val="hybridMultilevel"/>
    <w:tmpl w:val="02DC2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8C79F6"/>
    <w:multiLevelType w:val="hybridMultilevel"/>
    <w:tmpl w:val="23C0F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2E1E34"/>
    <w:multiLevelType w:val="multilevel"/>
    <w:tmpl w:val="C484B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BC69D1"/>
    <w:multiLevelType w:val="hybridMultilevel"/>
    <w:tmpl w:val="09AE97F8"/>
    <w:lvl w:ilvl="0" w:tplc="B56CA36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5DAE366C"/>
    <w:multiLevelType w:val="hybridMultilevel"/>
    <w:tmpl w:val="D7EE5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E51F62"/>
    <w:multiLevelType w:val="hybridMultilevel"/>
    <w:tmpl w:val="AC524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7A4D91"/>
    <w:multiLevelType w:val="hybridMultilevel"/>
    <w:tmpl w:val="0CBE13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21146AA"/>
    <w:multiLevelType w:val="hybridMultilevel"/>
    <w:tmpl w:val="664E5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BC6965"/>
    <w:multiLevelType w:val="hybridMultilevel"/>
    <w:tmpl w:val="3982C042"/>
    <w:lvl w:ilvl="0" w:tplc="AE04474A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9">
    <w:nsid w:val="72E87FA1"/>
    <w:multiLevelType w:val="hybridMultilevel"/>
    <w:tmpl w:val="A19C6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883CA1"/>
    <w:multiLevelType w:val="hybridMultilevel"/>
    <w:tmpl w:val="60BEC03C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1">
    <w:nsid w:val="78EF3EA6"/>
    <w:multiLevelType w:val="hybridMultilevel"/>
    <w:tmpl w:val="23C0F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B76BF2"/>
    <w:multiLevelType w:val="hybridMultilevel"/>
    <w:tmpl w:val="AD225D78"/>
    <w:lvl w:ilvl="0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3">
    <w:nsid w:val="7C6F73B9"/>
    <w:multiLevelType w:val="hybridMultilevel"/>
    <w:tmpl w:val="B726AC1C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13"/>
  </w:num>
  <w:num w:numId="5">
    <w:abstractNumId w:val="1"/>
  </w:num>
  <w:num w:numId="6">
    <w:abstractNumId w:val="23"/>
  </w:num>
  <w:num w:numId="7">
    <w:abstractNumId w:val="18"/>
  </w:num>
  <w:num w:numId="8">
    <w:abstractNumId w:val="0"/>
  </w:num>
  <w:num w:numId="9">
    <w:abstractNumId w:val="11"/>
  </w:num>
  <w:num w:numId="10">
    <w:abstractNumId w:val="7"/>
  </w:num>
  <w:num w:numId="11">
    <w:abstractNumId w:val="12"/>
  </w:num>
  <w:num w:numId="12">
    <w:abstractNumId w:val="4"/>
  </w:num>
  <w:num w:numId="13">
    <w:abstractNumId w:val="22"/>
  </w:num>
  <w:num w:numId="14">
    <w:abstractNumId w:val="5"/>
  </w:num>
  <w:num w:numId="15">
    <w:abstractNumId w:val="3"/>
  </w:num>
  <w:num w:numId="16">
    <w:abstractNumId w:val="16"/>
  </w:num>
  <w:num w:numId="17">
    <w:abstractNumId w:val="19"/>
  </w:num>
  <w:num w:numId="18">
    <w:abstractNumId w:val="21"/>
  </w:num>
  <w:num w:numId="19">
    <w:abstractNumId w:val="20"/>
  </w:num>
  <w:num w:numId="20">
    <w:abstractNumId w:val="2"/>
  </w:num>
  <w:num w:numId="21">
    <w:abstractNumId w:val="17"/>
  </w:num>
  <w:num w:numId="22">
    <w:abstractNumId w:val="14"/>
  </w:num>
  <w:num w:numId="23">
    <w:abstractNumId w:val="10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5D4"/>
    <w:rsid w:val="000060F8"/>
    <w:rsid w:val="000145D4"/>
    <w:rsid w:val="00016B77"/>
    <w:rsid w:val="00022254"/>
    <w:rsid w:val="00033A93"/>
    <w:rsid w:val="000470C2"/>
    <w:rsid w:val="00051EA2"/>
    <w:rsid w:val="0005482D"/>
    <w:rsid w:val="00062A9C"/>
    <w:rsid w:val="00085AE9"/>
    <w:rsid w:val="00091E27"/>
    <w:rsid w:val="000A48A9"/>
    <w:rsid w:val="000B31FD"/>
    <w:rsid w:val="000B5AD3"/>
    <w:rsid w:val="000C389B"/>
    <w:rsid w:val="000D7EE2"/>
    <w:rsid w:val="000F171B"/>
    <w:rsid w:val="000F490D"/>
    <w:rsid w:val="00115DC3"/>
    <w:rsid w:val="00153352"/>
    <w:rsid w:val="00153D66"/>
    <w:rsid w:val="001B4528"/>
    <w:rsid w:val="001C62EA"/>
    <w:rsid w:val="001F5A52"/>
    <w:rsid w:val="00230CB8"/>
    <w:rsid w:val="002329A1"/>
    <w:rsid w:val="00232C3A"/>
    <w:rsid w:val="002409FE"/>
    <w:rsid w:val="00241384"/>
    <w:rsid w:val="00243BE4"/>
    <w:rsid w:val="00274FFE"/>
    <w:rsid w:val="00296A34"/>
    <w:rsid w:val="002B246A"/>
    <w:rsid w:val="002F59F4"/>
    <w:rsid w:val="00314A4F"/>
    <w:rsid w:val="00325B44"/>
    <w:rsid w:val="00357538"/>
    <w:rsid w:val="00361923"/>
    <w:rsid w:val="00372351"/>
    <w:rsid w:val="00392BA7"/>
    <w:rsid w:val="003C0CD7"/>
    <w:rsid w:val="003D6855"/>
    <w:rsid w:val="003E1B1F"/>
    <w:rsid w:val="004054E8"/>
    <w:rsid w:val="00415004"/>
    <w:rsid w:val="00446230"/>
    <w:rsid w:val="00454D51"/>
    <w:rsid w:val="0048603C"/>
    <w:rsid w:val="0049010B"/>
    <w:rsid w:val="004B1EAD"/>
    <w:rsid w:val="004D1F83"/>
    <w:rsid w:val="004D3205"/>
    <w:rsid w:val="004E43A4"/>
    <w:rsid w:val="004F3D85"/>
    <w:rsid w:val="0051109D"/>
    <w:rsid w:val="00516235"/>
    <w:rsid w:val="00520AB4"/>
    <w:rsid w:val="00521F2B"/>
    <w:rsid w:val="00543121"/>
    <w:rsid w:val="005637FD"/>
    <w:rsid w:val="005770C9"/>
    <w:rsid w:val="005A16F8"/>
    <w:rsid w:val="005B3F28"/>
    <w:rsid w:val="005C62D6"/>
    <w:rsid w:val="005E7879"/>
    <w:rsid w:val="005F0EE3"/>
    <w:rsid w:val="00615CC4"/>
    <w:rsid w:val="006420E8"/>
    <w:rsid w:val="00677AA6"/>
    <w:rsid w:val="0068789F"/>
    <w:rsid w:val="006943D6"/>
    <w:rsid w:val="006B0DDF"/>
    <w:rsid w:val="006B1A61"/>
    <w:rsid w:val="006C6708"/>
    <w:rsid w:val="006C7D5C"/>
    <w:rsid w:val="00700E2E"/>
    <w:rsid w:val="00702646"/>
    <w:rsid w:val="0070774E"/>
    <w:rsid w:val="00715410"/>
    <w:rsid w:val="0071583D"/>
    <w:rsid w:val="00731229"/>
    <w:rsid w:val="00741BE0"/>
    <w:rsid w:val="00742DB0"/>
    <w:rsid w:val="007445AE"/>
    <w:rsid w:val="0075720B"/>
    <w:rsid w:val="00770FF5"/>
    <w:rsid w:val="00785FB5"/>
    <w:rsid w:val="0079747C"/>
    <w:rsid w:val="007C224B"/>
    <w:rsid w:val="007D0802"/>
    <w:rsid w:val="007D6FB6"/>
    <w:rsid w:val="0080196C"/>
    <w:rsid w:val="008023E2"/>
    <w:rsid w:val="008351ED"/>
    <w:rsid w:val="00853C14"/>
    <w:rsid w:val="00853E27"/>
    <w:rsid w:val="00866409"/>
    <w:rsid w:val="00897A71"/>
    <w:rsid w:val="008D049A"/>
    <w:rsid w:val="008E19F2"/>
    <w:rsid w:val="008E55A8"/>
    <w:rsid w:val="00900EE2"/>
    <w:rsid w:val="00902D06"/>
    <w:rsid w:val="00910864"/>
    <w:rsid w:val="00916414"/>
    <w:rsid w:val="00926F24"/>
    <w:rsid w:val="009521D5"/>
    <w:rsid w:val="009574AF"/>
    <w:rsid w:val="009812AC"/>
    <w:rsid w:val="00986AED"/>
    <w:rsid w:val="009B024F"/>
    <w:rsid w:val="009B63B6"/>
    <w:rsid w:val="009C773B"/>
    <w:rsid w:val="009E223F"/>
    <w:rsid w:val="009F0BB7"/>
    <w:rsid w:val="009F3117"/>
    <w:rsid w:val="009F7F3F"/>
    <w:rsid w:val="00A01F01"/>
    <w:rsid w:val="00A03A11"/>
    <w:rsid w:val="00A13BC7"/>
    <w:rsid w:val="00A41177"/>
    <w:rsid w:val="00A574C5"/>
    <w:rsid w:val="00A5797A"/>
    <w:rsid w:val="00AA5216"/>
    <w:rsid w:val="00AA58AF"/>
    <w:rsid w:val="00AD0064"/>
    <w:rsid w:val="00AD4F05"/>
    <w:rsid w:val="00B1490A"/>
    <w:rsid w:val="00B17D5A"/>
    <w:rsid w:val="00B23388"/>
    <w:rsid w:val="00B30214"/>
    <w:rsid w:val="00B30E4C"/>
    <w:rsid w:val="00B42225"/>
    <w:rsid w:val="00B639CC"/>
    <w:rsid w:val="00B650FE"/>
    <w:rsid w:val="00B81ACE"/>
    <w:rsid w:val="00B84F23"/>
    <w:rsid w:val="00B91F68"/>
    <w:rsid w:val="00BB79A4"/>
    <w:rsid w:val="00BD2722"/>
    <w:rsid w:val="00BE304D"/>
    <w:rsid w:val="00BE671B"/>
    <w:rsid w:val="00BE7998"/>
    <w:rsid w:val="00C05DBE"/>
    <w:rsid w:val="00C51038"/>
    <w:rsid w:val="00C6098B"/>
    <w:rsid w:val="00C64349"/>
    <w:rsid w:val="00CB7A0B"/>
    <w:rsid w:val="00CC2EB4"/>
    <w:rsid w:val="00D00CB3"/>
    <w:rsid w:val="00D01AF1"/>
    <w:rsid w:val="00D025B2"/>
    <w:rsid w:val="00D2202B"/>
    <w:rsid w:val="00D2279A"/>
    <w:rsid w:val="00D37B13"/>
    <w:rsid w:val="00D56793"/>
    <w:rsid w:val="00D621EE"/>
    <w:rsid w:val="00D67E55"/>
    <w:rsid w:val="00D826B3"/>
    <w:rsid w:val="00DA5307"/>
    <w:rsid w:val="00DB7432"/>
    <w:rsid w:val="00DD7F41"/>
    <w:rsid w:val="00DF3284"/>
    <w:rsid w:val="00DF3361"/>
    <w:rsid w:val="00DF69D1"/>
    <w:rsid w:val="00E03E0A"/>
    <w:rsid w:val="00E21644"/>
    <w:rsid w:val="00E24EFA"/>
    <w:rsid w:val="00E30CD7"/>
    <w:rsid w:val="00E35E2A"/>
    <w:rsid w:val="00E3694B"/>
    <w:rsid w:val="00E45C3C"/>
    <w:rsid w:val="00E5265B"/>
    <w:rsid w:val="00E54A26"/>
    <w:rsid w:val="00E75E6D"/>
    <w:rsid w:val="00E848AC"/>
    <w:rsid w:val="00E85B9D"/>
    <w:rsid w:val="00E86612"/>
    <w:rsid w:val="00E970FA"/>
    <w:rsid w:val="00EA0BEE"/>
    <w:rsid w:val="00EA283C"/>
    <w:rsid w:val="00ED7D4E"/>
    <w:rsid w:val="00EE5CFC"/>
    <w:rsid w:val="00EF6D00"/>
    <w:rsid w:val="00EF719D"/>
    <w:rsid w:val="00F06C40"/>
    <w:rsid w:val="00F17DCF"/>
    <w:rsid w:val="00F226FC"/>
    <w:rsid w:val="00F23D08"/>
    <w:rsid w:val="00F800C3"/>
    <w:rsid w:val="00F958FC"/>
    <w:rsid w:val="00F95E69"/>
    <w:rsid w:val="00FA4F69"/>
    <w:rsid w:val="00FD504B"/>
    <w:rsid w:val="00FF0195"/>
    <w:rsid w:val="00FF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5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Cod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45D4"/>
    <w:rPr>
      <w:kern w:val="16"/>
      <w:sz w:val="28"/>
      <w:szCs w:val="28"/>
    </w:rPr>
  </w:style>
  <w:style w:type="paragraph" w:styleId="1">
    <w:name w:val="heading 1"/>
    <w:basedOn w:val="a"/>
    <w:link w:val="10"/>
    <w:uiPriority w:val="9"/>
    <w:qFormat/>
    <w:rsid w:val="00CB7A0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1B4528"/>
    <w:rPr>
      <w:color w:val="0000FF"/>
      <w:u w:val="single"/>
    </w:rPr>
  </w:style>
  <w:style w:type="character" w:styleId="a4">
    <w:name w:val="FollowedHyperlink"/>
    <w:basedOn w:val="a0"/>
    <w:rsid w:val="00D37B13"/>
    <w:rPr>
      <w:color w:val="800080"/>
      <w:u w:val="single"/>
    </w:rPr>
  </w:style>
  <w:style w:type="paragraph" w:styleId="a5">
    <w:name w:val="List Paragraph"/>
    <w:basedOn w:val="a"/>
    <w:uiPriority w:val="34"/>
    <w:qFormat/>
    <w:rsid w:val="00DF32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B7A0B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CB7A0B"/>
    <w:pPr>
      <w:spacing w:before="100" w:beforeAutospacing="1" w:after="100" w:afterAutospacing="1"/>
    </w:pPr>
    <w:rPr>
      <w:kern w:val="0"/>
      <w:sz w:val="24"/>
      <w:szCs w:val="24"/>
    </w:rPr>
  </w:style>
  <w:style w:type="character" w:styleId="a7">
    <w:name w:val="Strong"/>
    <w:basedOn w:val="a0"/>
    <w:uiPriority w:val="22"/>
    <w:qFormat/>
    <w:rsid w:val="004E43A4"/>
    <w:rPr>
      <w:b/>
      <w:bCs/>
    </w:rPr>
  </w:style>
  <w:style w:type="table" w:styleId="a8">
    <w:name w:val="Table Grid"/>
    <w:basedOn w:val="a1"/>
    <w:rsid w:val="009C77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4D320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D3205"/>
    <w:rPr>
      <w:kern w:val="16"/>
      <w:sz w:val="28"/>
      <w:szCs w:val="28"/>
    </w:rPr>
  </w:style>
  <w:style w:type="paragraph" w:styleId="ab">
    <w:name w:val="footer"/>
    <w:basedOn w:val="a"/>
    <w:link w:val="ac"/>
    <w:uiPriority w:val="99"/>
    <w:rsid w:val="004D320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D3205"/>
    <w:rPr>
      <w:kern w:val="16"/>
      <w:sz w:val="28"/>
      <w:szCs w:val="28"/>
    </w:rPr>
  </w:style>
  <w:style w:type="character" w:styleId="HTML">
    <w:name w:val="HTML Code"/>
    <w:basedOn w:val="a0"/>
    <w:uiPriority w:val="99"/>
    <w:unhideWhenUsed/>
    <w:rsid w:val="00785FB5"/>
    <w:rPr>
      <w:rFonts w:ascii="Courier New" w:eastAsia="Times New Roman" w:hAnsi="Courier New" w:cs="Courier New"/>
      <w:sz w:val="20"/>
      <w:szCs w:val="20"/>
    </w:rPr>
  </w:style>
  <w:style w:type="paragraph" w:styleId="ad">
    <w:name w:val="Balloon Text"/>
    <w:basedOn w:val="a"/>
    <w:link w:val="ae"/>
    <w:rsid w:val="00785FB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785FB5"/>
    <w:rPr>
      <w:rFonts w:ascii="Tahoma" w:hAnsi="Tahoma" w:cs="Tahoma"/>
      <w:kern w:val="16"/>
      <w:sz w:val="16"/>
      <w:szCs w:val="16"/>
    </w:rPr>
  </w:style>
  <w:style w:type="paragraph" w:customStyle="1" w:styleId="c2">
    <w:name w:val="c2"/>
    <w:basedOn w:val="a"/>
    <w:rsid w:val="00785FB5"/>
    <w:pPr>
      <w:spacing w:before="100" w:beforeAutospacing="1" w:after="100" w:afterAutospacing="1"/>
    </w:pPr>
    <w:rPr>
      <w:kern w:val="0"/>
      <w:sz w:val="24"/>
      <w:szCs w:val="24"/>
    </w:rPr>
  </w:style>
  <w:style w:type="character" w:customStyle="1" w:styleId="c0">
    <w:name w:val="c0"/>
    <w:basedOn w:val="a0"/>
    <w:rsid w:val="00785F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Cod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45D4"/>
    <w:rPr>
      <w:kern w:val="16"/>
      <w:sz w:val="28"/>
      <w:szCs w:val="28"/>
    </w:rPr>
  </w:style>
  <w:style w:type="paragraph" w:styleId="1">
    <w:name w:val="heading 1"/>
    <w:basedOn w:val="a"/>
    <w:link w:val="10"/>
    <w:uiPriority w:val="9"/>
    <w:qFormat/>
    <w:rsid w:val="00CB7A0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1B4528"/>
    <w:rPr>
      <w:color w:val="0000FF"/>
      <w:u w:val="single"/>
    </w:rPr>
  </w:style>
  <w:style w:type="character" w:styleId="a4">
    <w:name w:val="FollowedHyperlink"/>
    <w:basedOn w:val="a0"/>
    <w:rsid w:val="00D37B13"/>
    <w:rPr>
      <w:color w:val="800080"/>
      <w:u w:val="single"/>
    </w:rPr>
  </w:style>
  <w:style w:type="paragraph" w:styleId="a5">
    <w:name w:val="List Paragraph"/>
    <w:basedOn w:val="a"/>
    <w:uiPriority w:val="34"/>
    <w:qFormat/>
    <w:rsid w:val="00DF32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B7A0B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CB7A0B"/>
    <w:pPr>
      <w:spacing w:before="100" w:beforeAutospacing="1" w:after="100" w:afterAutospacing="1"/>
    </w:pPr>
    <w:rPr>
      <w:kern w:val="0"/>
      <w:sz w:val="24"/>
      <w:szCs w:val="24"/>
    </w:rPr>
  </w:style>
  <w:style w:type="character" w:styleId="a7">
    <w:name w:val="Strong"/>
    <w:basedOn w:val="a0"/>
    <w:uiPriority w:val="22"/>
    <w:qFormat/>
    <w:rsid w:val="004E43A4"/>
    <w:rPr>
      <w:b/>
      <w:bCs/>
    </w:rPr>
  </w:style>
  <w:style w:type="table" w:styleId="a8">
    <w:name w:val="Table Grid"/>
    <w:basedOn w:val="a1"/>
    <w:rsid w:val="009C77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4D320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D3205"/>
    <w:rPr>
      <w:kern w:val="16"/>
      <w:sz w:val="28"/>
      <w:szCs w:val="28"/>
    </w:rPr>
  </w:style>
  <w:style w:type="paragraph" w:styleId="ab">
    <w:name w:val="footer"/>
    <w:basedOn w:val="a"/>
    <w:link w:val="ac"/>
    <w:uiPriority w:val="99"/>
    <w:rsid w:val="004D320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D3205"/>
    <w:rPr>
      <w:kern w:val="16"/>
      <w:sz w:val="28"/>
      <w:szCs w:val="28"/>
    </w:rPr>
  </w:style>
  <w:style w:type="character" w:styleId="HTML">
    <w:name w:val="HTML Code"/>
    <w:basedOn w:val="a0"/>
    <w:uiPriority w:val="99"/>
    <w:unhideWhenUsed/>
    <w:rsid w:val="00785FB5"/>
    <w:rPr>
      <w:rFonts w:ascii="Courier New" w:eastAsia="Times New Roman" w:hAnsi="Courier New" w:cs="Courier New"/>
      <w:sz w:val="20"/>
      <w:szCs w:val="20"/>
    </w:rPr>
  </w:style>
  <w:style w:type="paragraph" w:styleId="ad">
    <w:name w:val="Balloon Text"/>
    <w:basedOn w:val="a"/>
    <w:link w:val="ae"/>
    <w:rsid w:val="00785FB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785FB5"/>
    <w:rPr>
      <w:rFonts w:ascii="Tahoma" w:hAnsi="Tahoma" w:cs="Tahoma"/>
      <w:kern w:val="16"/>
      <w:sz w:val="16"/>
      <w:szCs w:val="16"/>
    </w:rPr>
  </w:style>
  <w:style w:type="paragraph" w:customStyle="1" w:styleId="c2">
    <w:name w:val="c2"/>
    <w:basedOn w:val="a"/>
    <w:rsid w:val="00785FB5"/>
    <w:pPr>
      <w:spacing w:before="100" w:beforeAutospacing="1" w:after="100" w:afterAutospacing="1"/>
    </w:pPr>
    <w:rPr>
      <w:kern w:val="0"/>
      <w:sz w:val="24"/>
      <w:szCs w:val="24"/>
    </w:rPr>
  </w:style>
  <w:style w:type="character" w:customStyle="1" w:styleId="c0">
    <w:name w:val="c0"/>
    <w:basedOn w:val="a0"/>
    <w:rsid w:val="00785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067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28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48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392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593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35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5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663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771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58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3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672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112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5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2DEAE-EB5F-41D4-AD66-2371E2CB5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Безопасность и этика в Интернете</vt:lpstr>
    </vt:vector>
  </TitlesOfParts>
  <Company>*Питер-Company*</Company>
  <LinksUpToDate>false</LinksUpToDate>
  <CharactersWithSpaces>6952</CharactersWithSpaces>
  <SharedDoc>false</SharedDoc>
  <HLinks>
    <vt:vector size="36" baseType="variant">
      <vt:variant>
        <vt:i4>6881398</vt:i4>
      </vt:variant>
      <vt:variant>
        <vt:i4>15</vt:i4>
      </vt:variant>
      <vt:variant>
        <vt:i4>0</vt:i4>
      </vt:variant>
      <vt:variant>
        <vt:i4>5</vt:i4>
      </vt:variant>
      <vt:variant>
        <vt:lpwstr>http://www.fcior.edu.ru/card/23463/formalizaciya-zadach-iz-razlichnyh-predmetnyh-oblastey-formirovanie-trebovaniy-k-is.html</vt:lpwstr>
      </vt:variant>
      <vt:variant>
        <vt:lpwstr/>
      </vt:variant>
      <vt:variant>
        <vt:i4>7274551</vt:i4>
      </vt:variant>
      <vt:variant>
        <vt:i4>12</vt:i4>
      </vt:variant>
      <vt:variant>
        <vt:i4>0</vt:i4>
      </vt:variant>
      <vt:variant>
        <vt:i4>5</vt:i4>
      </vt:variant>
      <vt:variant>
        <vt:lpwstr>http://www.openclass.ru/dig-resource/40768</vt:lpwstr>
      </vt:variant>
      <vt:variant>
        <vt:lpwstr/>
      </vt:variant>
      <vt:variant>
        <vt:i4>7012465</vt:i4>
      </vt:variant>
      <vt:variant>
        <vt:i4>9</vt:i4>
      </vt:variant>
      <vt:variant>
        <vt:i4>0</vt:i4>
      </vt:variant>
      <vt:variant>
        <vt:i4>5</vt:i4>
      </vt:variant>
      <vt:variant>
        <vt:lpwstr>http://www.fcior.edu.ru/card/23411/formalizaciya-zadach-iz-razlichnyh-predmetnyh-oblastey-formirovanie-trebovaniy-k-is.html</vt:lpwstr>
      </vt:variant>
      <vt:variant>
        <vt:lpwstr/>
      </vt:variant>
      <vt:variant>
        <vt:i4>3538983</vt:i4>
      </vt:variant>
      <vt:variant>
        <vt:i4>6</vt:i4>
      </vt:variant>
      <vt:variant>
        <vt:i4>0</vt:i4>
      </vt:variant>
      <vt:variant>
        <vt:i4>5</vt:i4>
      </vt:variant>
      <vt:variant>
        <vt:lpwstr>http://school-collection.edu.ru/catalog/res/80b28ac6-5262-dfd9-2178-ffe630aaa5b7/?interface=teacher&amp;class%5b%5d=51&amp;class%5b%5d=53&amp;class%5b%5d=54&amp;subject=19</vt:lpwstr>
      </vt:variant>
      <vt:variant>
        <vt:lpwstr/>
      </vt:variant>
      <vt:variant>
        <vt:i4>6946928</vt:i4>
      </vt:variant>
      <vt:variant>
        <vt:i4>3</vt:i4>
      </vt:variant>
      <vt:variant>
        <vt:i4>0</vt:i4>
      </vt:variant>
      <vt:variant>
        <vt:i4>5</vt:i4>
      </vt:variant>
      <vt:variant>
        <vt:lpwstr>http://www.fcior.edu.ru/card/23400/formalizaciya-zadach-iz-razlichnyh-predmetnyh-oblastey-formirovanie-trebovaniy-k-is.html</vt:lpwstr>
      </vt:variant>
      <vt:variant>
        <vt:lpwstr/>
      </vt:variant>
      <vt:variant>
        <vt:i4>1179740</vt:i4>
      </vt:variant>
      <vt:variant>
        <vt:i4>0</vt:i4>
      </vt:variant>
      <vt:variant>
        <vt:i4>0</vt:i4>
      </vt:variant>
      <vt:variant>
        <vt:i4>5</vt:i4>
      </vt:variant>
      <vt:variant>
        <vt:lpwstr>http://www.fcior.edu.ru/card/23495/naznachenie-i-vidy-informacionnyh-modeley.html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Безопасность и этика в Интернете</dc:title>
  <dc:creator>Головин</dc:creator>
  <cp:lastModifiedBy>Головин</cp:lastModifiedBy>
  <cp:revision>19</cp:revision>
  <dcterms:created xsi:type="dcterms:W3CDTF">2014-04-07T17:30:00Z</dcterms:created>
  <dcterms:modified xsi:type="dcterms:W3CDTF">2014-04-11T16:42:00Z</dcterms:modified>
</cp:coreProperties>
</file>